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62412" w14:textId="248BE6B5" w:rsidR="00EB339F" w:rsidRPr="00403A4B" w:rsidRDefault="00677D56" w:rsidP="00D2488F">
      <w:pPr>
        <w:tabs>
          <w:tab w:val="left" w:pos="567"/>
          <w:tab w:val="left" w:pos="5670"/>
          <w:tab w:val="left" w:pos="8080"/>
        </w:tabs>
        <w:spacing w:line="280" w:lineRule="atLeast"/>
        <w:rPr>
          <w:rFonts w:ascii="Arial" w:hAnsi="Arial" w:cs="Arial"/>
          <w:b/>
          <w:sz w:val="28"/>
          <w:szCs w:val="28"/>
          <w:lang w:val="fr-CH"/>
        </w:rPr>
      </w:pPr>
      <w:r w:rsidRPr="00403A4B">
        <w:rPr>
          <w:rFonts w:ascii="Arial" w:eastAsia="Arial" w:hAnsi="Arial" w:cs="Arial"/>
          <w:b/>
          <w:bCs/>
          <w:sz w:val="28"/>
          <w:szCs w:val="28"/>
          <w:lang w:val="fr-CH"/>
        </w:rPr>
        <w:t>Protocole de formation postgraduée et formulaire de demande pour l’attestation de formation complémentaire</w:t>
      </w:r>
    </w:p>
    <w:p w14:paraId="06FB431B" w14:textId="77777777" w:rsidR="009F0E07" w:rsidRDefault="00677D56" w:rsidP="00D2488F">
      <w:pPr>
        <w:tabs>
          <w:tab w:val="left" w:pos="567"/>
          <w:tab w:val="left" w:pos="2835"/>
          <w:tab w:val="left" w:pos="4253"/>
          <w:tab w:val="left" w:pos="5671"/>
          <w:tab w:val="left" w:pos="8080"/>
        </w:tabs>
        <w:spacing w:line="280" w:lineRule="atLeast"/>
        <w:rPr>
          <w:rFonts w:ascii="Arial" w:eastAsia="Arial" w:hAnsi="Arial" w:cs="Arial"/>
          <w:b/>
          <w:bCs/>
          <w:sz w:val="28"/>
          <w:szCs w:val="28"/>
          <w:lang w:val="fr-CH"/>
        </w:rPr>
      </w:pPr>
      <w:r w:rsidRPr="00403A4B">
        <w:rPr>
          <w:rFonts w:ascii="Arial" w:eastAsia="Arial" w:hAnsi="Arial" w:cs="Arial"/>
          <w:b/>
          <w:bCs/>
          <w:sz w:val="28"/>
          <w:szCs w:val="28"/>
          <w:lang w:val="fr-CH"/>
        </w:rPr>
        <w:t>Radioprotection en médecine physique</w:t>
      </w:r>
      <w:r w:rsidR="00601FBF">
        <w:rPr>
          <w:rFonts w:ascii="Arial" w:eastAsia="Arial" w:hAnsi="Arial" w:cs="Arial"/>
          <w:b/>
          <w:bCs/>
          <w:sz w:val="28"/>
          <w:szCs w:val="28"/>
          <w:lang w:val="fr-CH"/>
        </w:rPr>
        <w:t xml:space="preserve"> et</w:t>
      </w:r>
      <w:r w:rsidRPr="00403A4B">
        <w:rPr>
          <w:rFonts w:ascii="Arial" w:eastAsia="Arial" w:hAnsi="Arial" w:cs="Arial"/>
          <w:b/>
          <w:bCs/>
          <w:sz w:val="28"/>
          <w:szCs w:val="28"/>
          <w:lang w:val="fr-CH"/>
        </w:rPr>
        <w:t xml:space="preserve"> réadaptation et </w:t>
      </w:r>
      <w:r w:rsidR="00601FBF">
        <w:rPr>
          <w:rFonts w:ascii="Arial" w:eastAsia="Arial" w:hAnsi="Arial" w:cs="Arial"/>
          <w:b/>
          <w:bCs/>
          <w:sz w:val="28"/>
          <w:szCs w:val="28"/>
          <w:lang w:val="fr-CH"/>
        </w:rPr>
        <w:t xml:space="preserve">en </w:t>
      </w:r>
    </w:p>
    <w:p w14:paraId="65325687" w14:textId="2FE1DD80" w:rsidR="00EB339F" w:rsidRPr="00403A4B" w:rsidRDefault="00677D56" w:rsidP="00D2488F">
      <w:pPr>
        <w:tabs>
          <w:tab w:val="left" w:pos="567"/>
          <w:tab w:val="left" w:pos="2835"/>
          <w:tab w:val="left" w:pos="4253"/>
          <w:tab w:val="left" w:pos="5671"/>
          <w:tab w:val="left" w:pos="8080"/>
        </w:tabs>
        <w:spacing w:line="280" w:lineRule="atLeast"/>
        <w:rPr>
          <w:rFonts w:ascii="Arial" w:hAnsi="Arial" w:cs="Arial"/>
          <w:sz w:val="22"/>
          <w:szCs w:val="22"/>
          <w:lang w:val="fr-CH"/>
        </w:rPr>
      </w:pPr>
      <w:r w:rsidRPr="00403A4B">
        <w:rPr>
          <w:rFonts w:ascii="Arial" w:eastAsia="Arial" w:hAnsi="Arial" w:cs="Arial"/>
          <w:b/>
          <w:bCs/>
          <w:sz w:val="28"/>
          <w:szCs w:val="28"/>
          <w:lang w:val="fr-CH"/>
        </w:rPr>
        <w:t>rhumatologie (SSMPR / SSR)</w:t>
      </w:r>
    </w:p>
    <w:p w14:paraId="742EB46B" w14:textId="77777777" w:rsidR="008107C1" w:rsidRPr="00403A4B" w:rsidRDefault="008107C1"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B18C822" w14:textId="77777777" w:rsidR="008107C1" w:rsidRPr="00403A4B" w:rsidRDefault="00677D56" w:rsidP="008107C1">
      <w:pPr>
        <w:tabs>
          <w:tab w:val="left" w:pos="567"/>
          <w:tab w:val="left" w:pos="2835"/>
          <w:tab w:val="left" w:pos="4253"/>
          <w:tab w:val="left" w:pos="5671"/>
          <w:tab w:val="left" w:pos="8080"/>
        </w:tabs>
        <w:spacing w:line="280" w:lineRule="atLeast"/>
        <w:jc w:val="both"/>
        <w:rPr>
          <w:rFonts w:ascii="Arial" w:hAnsi="Arial" w:cs="Arial"/>
          <w:sz w:val="22"/>
          <w:szCs w:val="22"/>
          <w:lang w:val="fr-CH"/>
        </w:rPr>
      </w:pPr>
      <w:r w:rsidRPr="00403A4B">
        <w:rPr>
          <w:rFonts w:ascii="Arial" w:eastAsia="Arial" w:hAnsi="Arial" w:cs="Arial"/>
          <w:sz w:val="22"/>
          <w:szCs w:val="22"/>
          <w:lang w:val="fr-CH"/>
        </w:rPr>
        <w:t>Cette attestation de formation complémentaire n’est pas obligatoire pour l’obtention du titre de spécialiste en médecine physique et réadaptation ou en rhumatologie. Elle peut être délivrée une fois le titre de spécialiste obtenu.</w:t>
      </w:r>
    </w:p>
    <w:p w14:paraId="251FF7F5" w14:textId="77777777" w:rsidR="00E7150D" w:rsidRPr="00403A4B" w:rsidRDefault="00E7150D" w:rsidP="00D2488F">
      <w:pPr>
        <w:tabs>
          <w:tab w:val="left" w:pos="567"/>
          <w:tab w:val="left" w:pos="2835"/>
          <w:tab w:val="left" w:pos="4253"/>
          <w:tab w:val="left" w:pos="5671"/>
          <w:tab w:val="left" w:pos="8080"/>
        </w:tabs>
        <w:spacing w:line="280" w:lineRule="atLeast"/>
        <w:jc w:val="both"/>
        <w:rPr>
          <w:rFonts w:ascii="Arial" w:hAnsi="Arial" w:cs="Arial"/>
          <w:sz w:val="22"/>
          <w:szCs w:val="22"/>
          <w:lang w:val="fr-CH"/>
        </w:rPr>
      </w:pPr>
    </w:p>
    <w:p w14:paraId="2ACC6FC9" w14:textId="14B4F0C2" w:rsidR="00B11187" w:rsidRDefault="00677D56"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sidRPr="00403A4B">
        <w:rPr>
          <w:rFonts w:ascii="Arial" w:eastAsia="Arial" w:hAnsi="Arial" w:cs="Arial"/>
          <w:sz w:val="22"/>
          <w:szCs w:val="22"/>
          <w:lang w:val="fr-CH"/>
        </w:rPr>
        <w:t xml:space="preserve">Nom : </w:t>
      </w:r>
      <w:r w:rsidR="00D2488F" w:rsidRPr="00403A4B">
        <w:rPr>
          <w:rFonts w:ascii="Arial" w:hAnsi="Arial" w:cs="Arial"/>
          <w:sz w:val="22"/>
          <w:szCs w:val="22"/>
          <w:lang w:val="fr-CH"/>
        </w:rPr>
        <w:fldChar w:fldCharType="begin">
          <w:ffData>
            <w:name w:val="Text1"/>
            <w:enabled/>
            <w:calcOnExit w:val="0"/>
            <w:textInput/>
          </w:ffData>
        </w:fldChar>
      </w:r>
      <w:bookmarkStart w:id="0" w:name="Text1"/>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bookmarkEnd w:id="0"/>
    </w:p>
    <w:p w14:paraId="079A4A8B" w14:textId="452A724A" w:rsidR="00B108FB" w:rsidRDefault="00B108FB"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086F58C7" w14:textId="3E01D4E0" w:rsidR="00B108FB" w:rsidRDefault="00B108FB"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P</w:t>
      </w:r>
      <w:r w:rsidRPr="00403A4B">
        <w:rPr>
          <w:rFonts w:ascii="Arial" w:eastAsia="Arial" w:hAnsi="Arial" w:cs="Arial"/>
          <w:sz w:val="22"/>
          <w:szCs w:val="22"/>
          <w:lang w:val="fr-CH"/>
        </w:rPr>
        <w:t xml:space="preserve">rénom :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1BF563F2" w14:textId="3007EF24" w:rsidR="00B108FB" w:rsidRDefault="00B108FB"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3B6E02B5" w14:textId="21316C8F" w:rsidR="00B108FB" w:rsidRPr="00403A4B" w:rsidRDefault="00B108FB"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r>
        <w:rPr>
          <w:rFonts w:ascii="Arial" w:eastAsia="Arial" w:hAnsi="Arial" w:cs="Arial"/>
          <w:sz w:val="22"/>
          <w:szCs w:val="22"/>
          <w:lang w:val="fr-CH"/>
        </w:rPr>
        <w:t>D</w:t>
      </w:r>
      <w:r w:rsidRPr="00403A4B">
        <w:rPr>
          <w:rFonts w:ascii="Arial" w:eastAsia="Arial" w:hAnsi="Arial" w:cs="Arial"/>
          <w:sz w:val="22"/>
          <w:szCs w:val="22"/>
          <w:lang w:val="fr-CH"/>
        </w:rPr>
        <w:t xml:space="preserve">ate de naissance : </w:t>
      </w: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hAnsi="Arial" w:cs="Arial"/>
          <w:sz w:val="22"/>
          <w:szCs w:val="22"/>
          <w:lang w:val="fr-CH"/>
        </w:rPr>
        <w:fldChar w:fldCharType="end"/>
      </w:r>
    </w:p>
    <w:p w14:paraId="7FE92EEF" w14:textId="77777777" w:rsidR="00B11187" w:rsidRPr="00403A4B" w:rsidRDefault="00B11187" w:rsidP="00D2488F">
      <w:pPr>
        <w:tabs>
          <w:tab w:val="left" w:pos="567"/>
          <w:tab w:val="left" w:leader="underscore" w:pos="5671"/>
          <w:tab w:val="left" w:pos="8080"/>
          <w:tab w:val="left" w:leader="underscore" w:pos="9639"/>
        </w:tabs>
        <w:spacing w:line="280" w:lineRule="atLeast"/>
        <w:ind w:left="709" w:hanging="709"/>
        <w:rPr>
          <w:rFonts w:ascii="Arial" w:hAnsi="Arial" w:cs="Arial"/>
          <w:sz w:val="22"/>
          <w:szCs w:val="22"/>
          <w:lang w:val="fr-CH"/>
        </w:rPr>
      </w:pPr>
    </w:p>
    <w:p w14:paraId="2FBA7A84" w14:textId="3FBB39BF" w:rsidR="00B11187" w:rsidRPr="00403A4B" w:rsidRDefault="00677D56"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r w:rsidRPr="00403A4B">
        <w:rPr>
          <w:rFonts w:ascii="Arial" w:eastAsia="Arial" w:hAnsi="Arial" w:cs="Arial"/>
          <w:sz w:val="22"/>
          <w:szCs w:val="22"/>
          <w:lang w:val="fr-CH"/>
        </w:rPr>
        <w:t xml:space="preserve">Adresse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1FFADED1" w14:textId="77777777" w:rsidR="00EB339F" w:rsidRPr="00403A4B" w:rsidRDefault="00EB339F" w:rsidP="00D2488F">
      <w:pPr>
        <w:tabs>
          <w:tab w:val="left" w:pos="567"/>
          <w:tab w:val="left" w:pos="5671"/>
          <w:tab w:val="left" w:pos="8080"/>
          <w:tab w:val="left" w:leader="underscore" w:pos="9639"/>
        </w:tabs>
        <w:spacing w:line="280" w:lineRule="atLeast"/>
        <w:ind w:left="709" w:hanging="709"/>
        <w:rPr>
          <w:rFonts w:ascii="Arial" w:hAnsi="Arial" w:cs="Arial"/>
          <w:sz w:val="22"/>
          <w:szCs w:val="22"/>
          <w:lang w:val="fr-CH"/>
        </w:rPr>
      </w:pPr>
    </w:p>
    <w:p w14:paraId="7642A8A0" w14:textId="6E7F3834" w:rsidR="00EB339F" w:rsidRPr="00403A4B" w:rsidRDefault="00677D56" w:rsidP="00D2488F">
      <w:pPr>
        <w:tabs>
          <w:tab w:val="left" w:pos="567"/>
          <w:tab w:val="left" w:pos="8080"/>
        </w:tabs>
        <w:autoSpaceDE w:val="0"/>
        <w:autoSpaceDN w:val="0"/>
        <w:adjustRightInd w:val="0"/>
        <w:spacing w:line="280" w:lineRule="atLeast"/>
        <w:rPr>
          <w:rFonts w:ascii="Arial" w:hAnsi="Arial" w:cs="Arial"/>
          <w:sz w:val="22"/>
          <w:szCs w:val="22"/>
          <w:lang w:val="fr-CH"/>
        </w:rPr>
      </w:pPr>
      <w:r w:rsidRPr="00403A4B">
        <w:rPr>
          <w:rFonts w:ascii="Arial" w:eastAsia="Arial" w:hAnsi="Arial" w:cs="Arial"/>
          <w:sz w:val="22"/>
          <w:szCs w:val="22"/>
          <w:lang w:val="fr-CH"/>
        </w:rPr>
        <w:t xml:space="preserve">Numéro GLN (numéro à 13 chiffres, cf. carte de médecin)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764C04DF" w14:textId="77777777" w:rsidR="00523643" w:rsidRPr="00403A4B" w:rsidRDefault="00523643" w:rsidP="00D2488F">
      <w:pPr>
        <w:tabs>
          <w:tab w:val="left" w:pos="567"/>
          <w:tab w:val="left" w:pos="8080"/>
        </w:tabs>
        <w:autoSpaceDE w:val="0"/>
        <w:autoSpaceDN w:val="0"/>
        <w:adjustRightInd w:val="0"/>
        <w:spacing w:line="280" w:lineRule="atLeast"/>
        <w:rPr>
          <w:rFonts w:ascii="Arial" w:hAnsi="Arial" w:cs="Arial"/>
          <w:sz w:val="22"/>
          <w:szCs w:val="22"/>
          <w:lang w:val="fr-CH"/>
        </w:rPr>
      </w:pPr>
    </w:p>
    <w:p w14:paraId="5D63DDDD" w14:textId="2F5809B8" w:rsidR="00523643" w:rsidRPr="00403A4B" w:rsidRDefault="00677D56" w:rsidP="00D2488F">
      <w:pPr>
        <w:tabs>
          <w:tab w:val="left" w:pos="567"/>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Fonction (médecin-assistant-e, chef-fe de clinique, etc.)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5B43550E" w14:textId="3F36E6FE" w:rsidR="00523643" w:rsidRPr="00403A4B" w:rsidRDefault="00523643" w:rsidP="00D2488F">
      <w:pPr>
        <w:tabs>
          <w:tab w:val="left" w:pos="567"/>
          <w:tab w:val="left" w:pos="8080"/>
          <w:tab w:val="left" w:leader="underscore" w:pos="9639"/>
        </w:tabs>
        <w:spacing w:line="280" w:lineRule="atLeast"/>
        <w:rPr>
          <w:rFonts w:ascii="Arial" w:hAnsi="Arial" w:cs="Arial"/>
          <w:sz w:val="22"/>
          <w:szCs w:val="22"/>
          <w:lang w:val="fr-CH"/>
        </w:rPr>
      </w:pPr>
    </w:p>
    <w:p w14:paraId="4E548C4B" w14:textId="77777777" w:rsidR="008107C1" w:rsidRPr="00403A4B" w:rsidRDefault="00677D56" w:rsidP="008107C1">
      <w:pPr>
        <w:tabs>
          <w:tab w:val="left" w:pos="567"/>
          <w:tab w:val="left" w:leader="underscore" w:pos="5671"/>
          <w:tab w:val="left" w:pos="8080"/>
          <w:tab w:val="left" w:leader="underscore" w:pos="9639"/>
        </w:tabs>
        <w:spacing w:line="312" w:lineRule="auto"/>
        <w:rPr>
          <w:rFonts w:ascii="Arial" w:hAnsi="Arial" w:cs="Arial"/>
          <w:sz w:val="22"/>
          <w:szCs w:val="22"/>
          <w:lang w:val="fr-CH"/>
        </w:rPr>
      </w:pPr>
      <w:r w:rsidRPr="00403A4B">
        <w:rPr>
          <w:rFonts w:ascii="Arial" w:eastAsia="Arial" w:hAnsi="Arial" w:cs="Arial"/>
          <w:sz w:val="22"/>
          <w:szCs w:val="22"/>
          <w:lang w:val="fr-CH"/>
        </w:rPr>
        <w:t xml:space="preserve">Établissement(s) pour la formation pratique : </w:t>
      </w:r>
    </w:p>
    <w:p w14:paraId="70C155EA" w14:textId="77777777" w:rsidR="008727D8" w:rsidRPr="00403A4B" w:rsidRDefault="008727D8"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bl>
      <w:tblPr>
        <w:tblStyle w:val="Tabellenraster"/>
        <w:tblW w:w="9356" w:type="dxa"/>
        <w:tblInd w:w="-5" w:type="dxa"/>
        <w:tblLook w:val="04A0" w:firstRow="1" w:lastRow="0" w:firstColumn="1" w:lastColumn="0" w:noHBand="0" w:noVBand="1"/>
      </w:tblPr>
      <w:tblGrid>
        <w:gridCol w:w="6776"/>
        <w:gridCol w:w="2580"/>
      </w:tblGrid>
      <w:tr w:rsidR="00292D7E" w:rsidRPr="00403A4B" w14:paraId="5C7A047C" w14:textId="77777777" w:rsidTr="00D2488F">
        <w:tc>
          <w:tcPr>
            <w:tcW w:w="6776" w:type="dxa"/>
          </w:tcPr>
          <w:p w14:paraId="4409D729"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Établissements de formation, formateurs (date, signature)</w:t>
            </w:r>
          </w:p>
        </w:tc>
        <w:tc>
          <w:tcPr>
            <w:tcW w:w="2580" w:type="dxa"/>
          </w:tcPr>
          <w:p w14:paraId="48902220"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roofErr w:type="gramStart"/>
            <w:r w:rsidRPr="00403A4B">
              <w:rPr>
                <w:rFonts w:ascii="Arial" w:eastAsia="Arial" w:hAnsi="Arial" w:cs="Arial"/>
                <w:sz w:val="22"/>
                <w:szCs w:val="22"/>
                <w:lang w:val="fr-CH"/>
              </w:rPr>
              <w:t>du</w:t>
            </w:r>
            <w:proofErr w:type="gramEnd"/>
            <w:r w:rsidRPr="00403A4B">
              <w:rPr>
                <w:rFonts w:ascii="Arial" w:eastAsia="Arial" w:hAnsi="Arial" w:cs="Arial"/>
                <w:sz w:val="22"/>
                <w:szCs w:val="22"/>
                <w:lang w:val="fr-CH"/>
              </w:rPr>
              <w:t xml:space="preserve"> - au</w:t>
            </w:r>
          </w:p>
        </w:tc>
      </w:tr>
      <w:tr w:rsidR="00292D7E" w:rsidRPr="00403A4B" w14:paraId="26989B20" w14:textId="77777777" w:rsidTr="00D2488F">
        <w:tc>
          <w:tcPr>
            <w:tcW w:w="6776" w:type="dxa"/>
          </w:tcPr>
          <w:p w14:paraId="500AE13D" w14:textId="2C4E06EE"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1</w:t>
            </w:r>
          </w:p>
          <w:p w14:paraId="4C6FB2FB" w14:textId="43B14BB2"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1694B4F6"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61EEF0CC" w14:textId="27CC175A"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r w:rsidR="00292D7E" w:rsidRPr="00403A4B" w14:paraId="11CECCB0" w14:textId="77777777" w:rsidTr="00D2488F">
        <w:tc>
          <w:tcPr>
            <w:tcW w:w="6776" w:type="dxa"/>
          </w:tcPr>
          <w:p w14:paraId="4783EC5F"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2</w:t>
            </w:r>
          </w:p>
          <w:p w14:paraId="2B0FD8DF" w14:textId="559E3564"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4ECA7147"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476892A6" w14:textId="308B7A78"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r w:rsidR="00292D7E" w:rsidRPr="00403A4B" w14:paraId="1BCEACA6" w14:textId="77777777" w:rsidTr="00D2488F">
        <w:tc>
          <w:tcPr>
            <w:tcW w:w="6776" w:type="dxa"/>
          </w:tcPr>
          <w:p w14:paraId="458F425F" w14:textId="77777777"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eastAsia="Arial" w:hAnsi="Arial" w:cs="Arial"/>
                <w:sz w:val="22"/>
                <w:szCs w:val="22"/>
                <w:lang w:val="fr-CH"/>
              </w:rPr>
              <w:t>3</w:t>
            </w:r>
          </w:p>
          <w:p w14:paraId="23F20676" w14:textId="57415231"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p w14:paraId="1AD8D178" w14:textId="77777777" w:rsidR="005B52F6" w:rsidRPr="00403A4B" w:rsidRDefault="005B52F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tc>
        <w:tc>
          <w:tcPr>
            <w:tcW w:w="2580" w:type="dxa"/>
          </w:tcPr>
          <w:p w14:paraId="0AE8B0AE" w14:textId="2A26A3DD" w:rsidR="005B52F6" w:rsidRPr="00403A4B" w:rsidRDefault="00677D56"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1"/>
                  <w:enabled/>
                  <w:calcOnExit w:val="0"/>
                  <w:textInput/>
                </w:ffData>
              </w:fldChar>
            </w:r>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p>
        </w:tc>
      </w:tr>
    </w:tbl>
    <w:p w14:paraId="62C220F0" w14:textId="71C23DB9" w:rsidR="00CD65CC" w:rsidRPr="00403A4B" w:rsidRDefault="00CD65CC" w:rsidP="00D2488F">
      <w:pPr>
        <w:tabs>
          <w:tab w:val="left" w:pos="567"/>
          <w:tab w:val="left" w:leader="underscore" w:pos="5671"/>
          <w:tab w:val="left" w:pos="8080"/>
          <w:tab w:val="left" w:leader="underscore" w:pos="9639"/>
        </w:tabs>
        <w:spacing w:line="280" w:lineRule="atLeast"/>
        <w:rPr>
          <w:rFonts w:ascii="Arial" w:hAnsi="Arial" w:cs="Arial"/>
          <w:sz w:val="22"/>
          <w:szCs w:val="22"/>
          <w:lang w:val="fr-CH"/>
        </w:rPr>
      </w:pPr>
    </w:p>
    <w:p w14:paraId="356788F1" w14:textId="77777777" w:rsidR="00F75D26" w:rsidRPr="00403A4B" w:rsidRDefault="00677D56" w:rsidP="00D2488F">
      <w:pPr>
        <w:pStyle w:val="Listenabsatz"/>
        <w:numPr>
          <w:ilvl w:val="0"/>
          <w:numId w:val="16"/>
        </w:numPr>
        <w:tabs>
          <w:tab w:val="left" w:pos="567"/>
          <w:tab w:val="left" w:pos="8080"/>
        </w:tabs>
        <w:spacing w:line="280" w:lineRule="atLeast"/>
        <w:ind w:left="426" w:hanging="426"/>
        <w:rPr>
          <w:rFonts w:ascii="Arial" w:hAnsi="Arial" w:cs="Arial"/>
          <w:b/>
          <w:sz w:val="22"/>
          <w:szCs w:val="22"/>
          <w:lang w:val="fr-CH"/>
        </w:rPr>
      </w:pPr>
      <w:r w:rsidRPr="00403A4B">
        <w:rPr>
          <w:rFonts w:ascii="Arial" w:eastAsia="Arial" w:hAnsi="Arial" w:cs="Arial"/>
          <w:b/>
          <w:bCs/>
          <w:sz w:val="22"/>
          <w:szCs w:val="22"/>
          <w:lang w:val="fr-CH"/>
        </w:rPr>
        <w:t>Formation théorique</w:t>
      </w:r>
    </w:p>
    <w:p w14:paraId="5FFD508D" w14:textId="1C8FCE3F" w:rsidR="00CD65CC" w:rsidRPr="00403A4B" w:rsidRDefault="00677D56" w:rsidP="008107C1">
      <w:pPr>
        <w:tabs>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Date du cours d’expert en radioprotection reconnu par l’OFSP </w:t>
      </w:r>
      <w:r w:rsidRPr="00403A4B">
        <w:rPr>
          <w:rFonts w:ascii="Arial" w:eastAsia="Arial" w:hAnsi="Arial" w:cs="Arial"/>
          <w:sz w:val="22"/>
          <w:szCs w:val="22"/>
          <w:lang w:val="fr-CH"/>
        </w:rPr>
        <w:br/>
        <w:t xml:space="preserve">pour les médecins </w:t>
      </w:r>
      <w:r w:rsidR="004413BE" w:rsidRPr="00403A4B">
        <w:rPr>
          <w:rFonts w:ascii="Arial" w:eastAsia="Arial" w:hAnsi="Arial" w:cs="Arial"/>
          <w:sz w:val="22"/>
          <w:szCs w:val="22"/>
          <w:lang w:val="fr-CH"/>
        </w:rPr>
        <w:t xml:space="preserve">qui pratiquent la </w:t>
      </w:r>
      <w:r w:rsidRPr="00403A4B">
        <w:rPr>
          <w:rFonts w:ascii="Arial" w:eastAsia="Arial" w:hAnsi="Arial" w:cs="Arial"/>
          <w:sz w:val="22"/>
          <w:szCs w:val="22"/>
          <w:lang w:val="fr-CH"/>
        </w:rPr>
        <w:t xml:space="preserve">radioscopie : </w:t>
      </w:r>
      <w:r w:rsidR="00D2488F" w:rsidRPr="00403A4B">
        <w:rPr>
          <w:rFonts w:ascii="Arial" w:hAnsi="Arial" w:cs="Arial"/>
          <w:sz w:val="22"/>
          <w:szCs w:val="22"/>
          <w:lang w:val="fr-CH"/>
        </w:rPr>
        <w:fldChar w:fldCharType="begin">
          <w:ffData>
            <w:name w:val="Text1"/>
            <w:enabled/>
            <w:calcOnExit w:val="0"/>
            <w:textInput/>
          </w:ffData>
        </w:fldChar>
      </w:r>
      <w:r w:rsidR="00D2488F" w:rsidRPr="00403A4B">
        <w:rPr>
          <w:rFonts w:ascii="Arial" w:hAnsi="Arial" w:cs="Arial"/>
          <w:sz w:val="22"/>
          <w:szCs w:val="22"/>
          <w:lang w:val="fr-CH"/>
        </w:rPr>
        <w:instrText xml:space="preserve"> FORMTEXT </w:instrText>
      </w:r>
      <w:r w:rsidR="00D2488F" w:rsidRPr="00403A4B">
        <w:rPr>
          <w:rFonts w:ascii="Arial" w:hAnsi="Arial" w:cs="Arial"/>
          <w:sz w:val="22"/>
          <w:szCs w:val="22"/>
          <w:lang w:val="fr-CH"/>
        </w:rPr>
      </w:r>
      <w:r w:rsidR="00D2488F" w:rsidRPr="00403A4B">
        <w:rPr>
          <w:rFonts w:ascii="Arial" w:hAnsi="Arial" w:cs="Arial"/>
          <w:sz w:val="22"/>
          <w:szCs w:val="22"/>
          <w:lang w:val="fr-CH"/>
        </w:rPr>
        <w:fldChar w:fldCharType="separate"/>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Pr="00403A4B">
        <w:rPr>
          <w:rFonts w:ascii="Arial" w:eastAsia="Arial" w:hAnsi="Arial" w:cs="Arial"/>
          <w:sz w:val="22"/>
          <w:szCs w:val="22"/>
          <w:lang w:val="fr-CH"/>
        </w:rPr>
        <w:t> </w:t>
      </w:r>
      <w:r w:rsidR="00D2488F" w:rsidRPr="00403A4B">
        <w:rPr>
          <w:rFonts w:ascii="Arial" w:hAnsi="Arial" w:cs="Arial"/>
          <w:sz w:val="22"/>
          <w:szCs w:val="22"/>
          <w:lang w:val="fr-CH"/>
        </w:rPr>
        <w:fldChar w:fldCharType="end"/>
      </w:r>
    </w:p>
    <w:p w14:paraId="14082A9C" w14:textId="77777777" w:rsidR="006B79F9" w:rsidRPr="00403A4B" w:rsidRDefault="00677D56" w:rsidP="00D2488F">
      <w:pPr>
        <w:tabs>
          <w:tab w:val="left" w:pos="567"/>
          <w:tab w:val="left" w:pos="8080"/>
        </w:tabs>
        <w:spacing w:line="280" w:lineRule="atLeast"/>
        <w:ind w:left="426" w:hanging="426"/>
        <w:rPr>
          <w:rFonts w:ascii="Arial" w:hAnsi="Arial" w:cs="Arial"/>
          <w:sz w:val="22"/>
          <w:szCs w:val="22"/>
          <w:lang w:val="fr-CH"/>
        </w:rPr>
      </w:pPr>
      <w:r w:rsidRPr="00403A4B">
        <w:rPr>
          <w:rFonts w:ascii="Arial" w:eastAsia="Arial" w:hAnsi="Arial" w:cs="Arial"/>
          <w:sz w:val="22"/>
          <w:szCs w:val="22"/>
          <w:lang w:val="fr-CH"/>
        </w:rPr>
        <w:t>(</w:t>
      </w:r>
      <w:proofErr w:type="gramStart"/>
      <w:r w:rsidRPr="00403A4B">
        <w:rPr>
          <w:rFonts w:ascii="Arial" w:eastAsia="Arial" w:hAnsi="Arial" w:cs="Arial"/>
          <w:sz w:val="22"/>
          <w:szCs w:val="22"/>
          <w:lang w:val="fr-CH"/>
        </w:rPr>
        <w:t>veuillez</w:t>
      </w:r>
      <w:proofErr w:type="gramEnd"/>
      <w:r w:rsidRPr="00403A4B">
        <w:rPr>
          <w:rFonts w:ascii="Arial" w:eastAsia="Arial" w:hAnsi="Arial" w:cs="Arial"/>
          <w:sz w:val="22"/>
          <w:szCs w:val="22"/>
          <w:lang w:val="fr-CH"/>
        </w:rPr>
        <w:t xml:space="preserve"> joindre une copie de l’attestation de participation au cours)</w:t>
      </w:r>
    </w:p>
    <w:p w14:paraId="1857600A" w14:textId="77777777" w:rsidR="008727D8" w:rsidRPr="00403A4B" w:rsidRDefault="008727D8" w:rsidP="00D2488F">
      <w:pPr>
        <w:spacing w:line="280" w:lineRule="atLeast"/>
        <w:rPr>
          <w:rFonts w:ascii="Arial" w:hAnsi="Arial" w:cs="Arial"/>
          <w:b/>
          <w:sz w:val="22"/>
          <w:szCs w:val="22"/>
          <w:lang w:val="fr-CH"/>
        </w:rPr>
      </w:pPr>
    </w:p>
    <w:p w14:paraId="4DA9D847" w14:textId="6C649FEE" w:rsidR="006B79F9" w:rsidRPr="00403A4B" w:rsidRDefault="00677D56" w:rsidP="00D2488F">
      <w:pPr>
        <w:pStyle w:val="Listenabsatz"/>
        <w:numPr>
          <w:ilvl w:val="0"/>
          <w:numId w:val="16"/>
        </w:numPr>
        <w:tabs>
          <w:tab w:val="left" w:pos="567"/>
          <w:tab w:val="left" w:pos="709"/>
          <w:tab w:val="left" w:pos="8080"/>
        </w:tabs>
        <w:spacing w:line="280" w:lineRule="atLeast"/>
        <w:ind w:left="426" w:hanging="426"/>
        <w:rPr>
          <w:rFonts w:ascii="Arial" w:hAnsi="Arial" w:cs="Arial"/>
          <w:b/>
          <w:sz w:val="22"/>
          <w:szCs w:val="22"/>
          <w:lang w:val="fr-CH"/>
        </w:rPr>
      </w:pPr>
      <w:r w:rsidRPr="00403A4B">
        <w:rPr>
          <w:rFonts w:ascii="Arial" w:eastAsia="Arial" w:hAnsi="Arial" w:cs="Arial"/>
          <w:b/>
          <w:bCs/>
          <w:sz w:val="22"/>
          <w:szCs w:val="22"/>
          <w:lang w:val="fr-CH"/>
        </w:rPr>
        <w:t>Formation pratique dans des établissements reconnus</w:t>
      </w:r>
    </w:p>
    <w:p w14:paraId="07DAF530" w14:textId="2981B972" w:rsidR="006B79F9" w:rsidRPr="00403A4B" w:rsidRDefault="00677D56" w:rsidP="00D2488F">
      <w:pPr>
        <w:tabs>
          <w:tab w:val="left" w:pos="567"/>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Attestation du </w:t>
      </w:r>
      <w:r w:rsidRPr="00D04AFC">
        <w:rPr>
          <w:rFonts w:ascii="Arial" w:eastAsia="Arial" w:hAnsi="Arial" w:cs="Arial"/>
          <w:sz w:val="22"/>
          <w:szCs w:val="22"/>
          <w:lang w:val="fr-CH"/>
        </w:rPr>
        <w:t>formateur responsable</w:t>
      </w:r>
      <w:r w:rsidRPr="00403A4B">
        <w:rPr>
          <w:rFonts w:ascii="Arial" w:eastAsia="Arial" w:hAnsi="Arial" w:cs="Arial"/>
          <w:sz w:val="22"/>
          <w:szCs w:val="22"/>
          <w:lang w:val="fr-CH"/>
        </w:rPr>
        <w:t xml:space="preserve"> </w:t>
      </w:r>
      <w:r w:rsidR="001C137C">
        <w:rPr>
          <w:rFonts w:ascii="Arial" w:eastAsia="Arial" w:hAnsi="Arial" w:cs="Arial"/>
          <w:sz w:val="22"/>
          <w:szCs w:val="22"/>
          <w:lang w:val="fr-CH"/>
        </w:rPr>
        <w:t xml:space="preserve">de l’accomplissement </w:t>
      </w:r>
      <w:r w:rsidR="004D0A62" w:rsidRPr="0002407C">
        <w:rPr>
          <w:rFonts w:ascii="Arial" w:eastAsia="Arial" w:hAnsi="Arial" w:cs="Arial"/>
          <w:sz w:val="22"/>
          <w:szCs w:val="22"/>
          <w:lang w:val="fr-CH"/>
        </w:rPr>
        <w:t>d</w:t>
      </w:r>
      <w:r w:rsidRPr="00D04AFC">
        <w:rPr>
          <w:rFonts w:ascii="Arial" w:eastAsia="Arial" w:hAnsi="Arial" w:cs="Arial"/>
          <w:sz w:val="22"/>
          <w:szCs w:val="22"/>
          <w:lang w:val="fr-CH"/>
        </w:rPr>
        <w:t>es objectifs de formation pratiques</w:t>
      </w:r>
    </w:p>
    <w:p w14:paraId="75FCDA4C" w14:textId="77777777" w:rsidR="006B79F9" w:rsidRPr="00403A4B" w:rsidRDefault="006B79F9" w:rsidP="00D2488F">
      <w:pPr>
        <w:tabs>
          <w:tab w:val="left" w:pos="567"/>
          <w:tab w:val="left" w:pos="8080"/>
        </w:tabs>
        <w:spacing w:line="280" w:lineRule="atLeast"/>
        <w:rPr>
          <w:rFonts w:ascii="Arial" w:hAnsi="Arial" w:cs="Arial"/>
          <w:sz w:val="22"/>
          <w:szCs w:val="22"/>
          <w:lang w:val="fr-CH"/>
        </w:rPr>
      </w:pPr>
    </w:p>
    <w:p w14:paraId="004F87BB" w14:textId="7DFD0FE9" w:rsidR="006B79F9" w:rsidRPr="00403A4B" w:rsidRDefault="00677D56"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sidRPr="00403A4B">
        <w:rPr>
          <w:rFonts w:ascii="Arial" w:eastAsia="Arial" w:hAnsi="Arial" w:cs="Arial"/>
          <w:sz w:val="22"/>
          <w:szCs w:val="22"/>
          <w:lang w:val="fr-CH"/>
        </w:rPr>
        <w:t xml:space="preserve">Atteinte des objectifs de formation pratiques généraux </w:t>
      </w:r>
      <w:r w:rsidRPr="00403A4B">
        <w:rPr>
          <w:rFonts w:ascii="Arial" w:eastAsia="Arial" w:hAnsi="Arial" w:cs="Arial"/>
          <w:sz w:val="22"/>
          <w:szCs w:val="22"/>
          <w:lang w:val="fr-CH"/>
        </w:rPr>
        <w:br/>
        <w:t xml:space="preserve">(chiffre 4.2.1 du programme) : </w:t>
      </w:r>
    </w:p>
    <w:p w14:paraId="0616B6A0" w14:textId="77777777" w:rsidR="006B79F9" w:rsidRPr="00403A4B" w:rsidRDefault="006B79F9" w:rsidP="00D2488F">
      <w:pPr>
        <w:pStyle w:val="Listenabsatz"/>
        <w:tabs>
          <w:tab w:val="left" w:pos="567"/>
          <w:tab w:val="left" w:pos="8080"/>
        </w:tabs>
        <w:spacing w:line="280" w:lineRule="atLeast"/>
        <w:ind w:left="0"/>
        <w:rPr>
          <w:rFonts w:ascii="Arial" w:hAnsi="Arial" w:cs="Arial"/>
          <w:sz w:val="22"/>
          <w:szCs w:val="22"/>
          <w:lang w:val="fr-CH"/>
        </w:rPr>
      </w:pPr>
    </w:p>
    <w:p w14:paraId="3B7DADFC" w14:textId="70B40621" w:rsidR="003D1D84" w:rsidRPr="00403A4B" w:rsidRDefault="00677D56" w:rsidP="003D1D84">
      <w:pPr>
        <w:pStyle w:val="Listenabsatz"/>
        <w:numPr>
          <w:ilvl w:val="0"/>
          <w:numId w:val="22"/>
        </w:numPr>
        <w:tabs>
          <w:tab w:val="left" w:pos="8080"/>
        </w:tabs>
        <w:autoSpaceDE w:val="0"/>
        <w:autoSpaceDN w:val="0"/>
        <w:adjustRightInd w:val="0"/>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eastAsia="en-US"/>
        </w:rPr>
        <w:lastRenderedPageBreak/>
        <w:t xml:space="preserve">Choix optimal de la méthode thérapeutique ou diagnostique </w:t>
      </w:r>
      <w:r w:rsidRPr="00403A4B">
        <w:rPr>
          <w:rFonts w:ascii="Arial" w:eastAsia="Arial" w:hAnsi="Arial" w:cs="Arial"/>
          <w:spacing w:val="-1"/>
          <w:sz w:val="22"/>
          <w:szCs w:val="22"/>
          <w:lang w:val="fr-CH" w:eastAsia="en-US"/>
        </w:rPr>
        <w:br/>
      </w:r>
      <w:r w:rsidR="00435EA2" w:rsidRPr="00403A4B">
        <w:rPr>
          <w:rFonts w:ascii="Arial" w:eastAsia="Arial" w:hAnsi="Arial" w:cs="Arial"/>
          <w:spacing w:val="-1"/>
          <w:sz w:val="22"/>
          <w:szCs w:val="22"/>
          <w:lang w:val="fr-CH" w:eastAsia="en-US"/>
        </w:rPr>
        <w:t xml:space="preserve">(justification / </w:t>
      </w:r>
      <w:r w:rsidR="005F5652">
        <w:rPr>
          <w:rFonts w:ascii="Arial" w:eastAsia="Arial" w:hAnsi="Arial" w:cs="Arial"/>
          <w:spacing w:val="-1"/>
          <w:sz w:val="22"/>
          <w:szCs w:val="22"/>
          <w:lang w:val="fr-CH" w:eastAsia="en-US"/>
        </w:rPr>
        <w:t xml:space="preserve">établissement </w:t>
      </w:r>
      <w:r w:rsidR="00435EA2" w:rsidRPr="00403A4B">
        <w:rPr>
          <w:rFonts w:ascii="Arial" w:eastAsia="Arial" w:hAnsi="Arial" w:cs="Arial"/>
          <w:spacing w:val="-1"/>
          <w:sz w:val="22"/>
          <w:szCs w:val="22"/>
          <w:lang w:val="fr-CH" w:eastAsia="en-US"/>
        </w:rPr>
        <w:t>de diagnostic)</w:t>
      </w:r>
      <w:r w:rsidRPr="00403A4B">
        <w:rPr>
          <w:rFonts w:ascii="Arial" w:eastAsia="Arial" w:hAnsi="Arial" w:cs="Arial"/>
          <w:spacing w:val="-1"/>
          <w:sz w:val="22"/>
          <w:szCs w:val="22"/>
          <w:lang w:val="fr-CH" w:eastAsia="en-US"/>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00435EA2" w:rsidRPr="00403A4B">
        <w:rPr>
          <w:rFonts w:ascii="Arial" w:eastAsia="Arial" w:hAnsi="Arial" w:cs="Arial"/>
          <w:spacing w:val="-1"/>
          <w:sz w:val="22"/>
          <w:szCs w:val="22"/>
          <w:lang w:val="fr-CH" w:eastAsia="en-US"/>
        </w:rPr>
        <w:t xml:space="preserve"> oui </w:t>
      </w:r>
    </w:p>
    <w:p w14:paraId="7DD005E3" w14:textId="77777777" w:rsidR="003D1D84" w:rsidRPr="00403A4B" w:rsidRDefault="003D1D84" w:rsidP="003D1D84">
      <w:pPr>
        <w:pStyle w:val="Listenabsatz"/>
        <w:tabs>
          <w:tab w:val="left" w:pos="8080"/>
        </w:tabs>
        <w:autoSpaceDE w:val="0"/>
        <w:autoSpaceDN w:val="0"/>
        <w:adjustRightInd w:val="0"/>
        <w:spacing w:line="280" w:lineRule="atLeast"/>
        <w:ind w:left="426" w:right="-112"/>
        <w:rPr>
          <w:rFonts w:ascii="Arial" w:hAnsi="Arial" w:cs="Arial"/>
          <w:sz w:val="22"/>
          <w:szCs w:val="22"/>
          <w:lang w:val="fr-CH" w:eastAsia="de-CH"/>
        </w:rPr>
      </w:pPr>
    </w:p>
    <w:p w14:paraId="3068D99D" w14:textId="79E914CD"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Positionnement correct du patient</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41713ACE"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2FE9D188"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Radioprotection du patient</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381824B9"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145B0A4"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Radioprotection des collaborateurs et de l’examinateur</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3996387A"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5301834D"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Optimisation de la durée de radioscopie en lien avec l’examen concerné</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7C16F8C9" w14:textId="77777777" w:rsidR="006B79F9" w:rsidRPr="00403A4B" w:rsidRDefault="006B79F9" w:rsidP="00D2488F">
      <w:pPr>
        <w:tabs>
          <w:tab w:val="left" w:pos="8080"/>
        </w:tabs>
        <w:spacing w:line="280" w:lineRule="atLeast"/>
        <w:ind w:left="426" w:right="-2" w:hanging="142"/>
        <w:jc w:val="both"/>
        <w:rPr>
          <w:rFonts w:ascii="Arial" w:eastAsia="Arial" w:hAnsi="Arial" w:cs="Arial"/>
          <w:sz w:val="22"/>
          <w:szCs w:val="22"/>
          <w:lang w:val="fr-CH"/>
        </w:rPr>
      </w:pPr>
    </w:p>
    <w:p w14:paraId="185332BB" w14:textId="77777777" w:rsidR="00FA31C0" w:rsidRPr="00403A4B" w:rsidRDefault="00677D56" w:rsidP="00D2488F">
      <w:pPr>
        <w:pStyle w:val="Listenabsatz"/>
        <w:numPr>
          <w:ilvl w:val="0"/>
          <w:numId w:val="22"/>
        </w:numPr>
        <w:tabs>
          <w:tab w:val="left" w:pos="8080"/>
        </w:tabs>
        <w:autoSpaceDE w:val="0"/>
        <w:autoSpaceDN w:val="0"/>
        <w:adjustRightInd w:val="0"/>
        <w:spacing w:line="280" w:lineRule="atLeast"/>
        <w:ind w:left="426" w:right="-112" w:hanging="142"/>
        <w:rPr>
          <w:rFonts w:ascii="Arial" w:hAnsi="Arial" w:cs="Arial"/>
          <w:sz w:val="22"/>
          <w:szCs w:val="22"/>
          <w:lang w:val="fr-CH" w:eastAsia="de-CH"/>
        </w:rPr>
      </w:pPr>
      <w:r w:rsidRPr="00403A4B">
        <w:rPr>
          <w:rFonts w:ascii="Arial" w:eastAsia="Arial" w:hAnsi="Arial" w:cs="Arial"/>
          <w:spacing w:val="-1"/>
          <w:sz w:val="22"/>
          <w:szCs w:val="22"/>
          <w:lang w:val="fr-CH"/>
        </w:rPr>
        <w:t>Taille correcte de la coupe en lien avec l’examen concerné</w:t>
      </w:r>
      <w:r w:rsidRPr="00403A4B">
        <w:rPr>
          <w:rFonts w:ascii="Arial" w:eastAsia="Arial" w:hAnsi="Arial" w:cs="Arial"/>
          <w:spacing w:val="-1"/>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spacing w:val="-1"/>
          <w:sz w:val="22"/>
          <w:szCs w:val="22"/>
          <w:lang w:val="fr-CH"/>
        </w:rPr>
        <w:t xml:space="preserve"> oui</w:t>
      </w:r>
    </w:p>
    <w:p w14:paraId="56F90C0F" w14:textId="77777777" w:rsidR="005B52F6" w:rsidRPr="00403A4B" w:rsidRDefault="005B52F6" w:rsidP="00D2488F">
      <w:pPr>
        <w:tabs>
          <w:tab w:val="left" w:pos="567"/>
          <w:tab w:val="left" w:pos="8080"/>
        </w:tabs>
        <w:spacing w:line="280" w:lineRule="atLeast"/>
        <w:ind w:right="-2"/>
        <w:jc w:val="both"/>
        <w:rPr>
          <w:rFonts w:ascii="Arial" w:eastAsia="Arial" w:hAnsi="Arial" w:cs="Arial"/>
          <w:sz w:val="22"/>
          <w:szCs w:val="22"/>
          <w:lang w:val="fr-CH"/>
        </w:rPr>
      </w:pPr>
    </w:p>
    <w:p w14:paraId="2B507571" w14:textId="2CF417EA" w:rsidR="00180913" w:rsidRPr="00403A4B" w:rsidRDefault="00677D56" w:rsidP="00D2488F">
      <w:pPr>
        <w:pStyle w:val="Listenabsatz"/>
        <w:numPr>
          <w:ilvl w:val="0"/>
          <w:numId w:val="10"/>
        </w:numPr>
        <w:tabs>
          <w:tab w:val="left" w:pos="8080"/>
        </w:tabs>
        <w:spacing w:line="280" w:lineRule="atLeast"/>
        <w:ind w:left="284" w:hanging="284"/>
        <w:rPr>
          <w:rFonts w:ascii="Arial" w:hAnsi="Arial" w:cs="Arial"/>
          <w:sz w:val="22"/>
          <w:szCs w:val="22"/>
          <w:lang w:val="fr-CH"/>
        </w:rPr>
      </w:pPr>
      <w:r w:rsidRPr="00403A4B">
        <w:rPr>
          <w:rFonts w:ascii="Arial" w:eastAsia="Arial" w:hAnsi="Arial" w:cs="Arial"/>
          <w:sz w:val="22"/>
          <w:szCs w:val="22"/>
          <w:lang w:val="fr-CH"/>
        </w:rPr>
        <w:t>Atteinte des objectifs de formation pratiques spécifiques (chiffre 4.2.2 du programme) :</w:t>
      </w:r>
    </w:p>
    <w:p w14:paraId="178C5FCC" w14:textId="77777777" w:rsidR="00D2488F" w:rsidRPr="00403A4B" w:rsidRDefault="00D2488F" w:rsidP="00D2488F">
      <w:pPr>
        <w:tabs>
          <w:tab w:val="left" w:pos="8080"/>
        </w:tabs>
        <w:spacing w:line="280" w:lineRule="atLeast"/>
        <w:ind w:left="284" w:right="56"/>
        <w:jc w:val="both"/>
        <w:rPr>
          <w:rFonts w:ascii="Arial" w:eastAsia="Arial" w:hAnsi="Arial" w:cs="Arial"/>
          <w:bCs/>
          <w:sz w:val="22"/>
          <w:szCs w:val="22"/>
          <w:lang w:val="fr-CH"/>
        </w:rPr>
      </w:pPr>
    </w:p>
    <w:p w14:paraId="0F5B19C3" w14:textId="3A33540A" w:rsidR="008A355C" w:rsidRPr="00403A4B" w:rsidRDefault="00677D56" w:rsidP="00D2488F">
      <w:pPr>
        <w:tabs>
          <w:tab w:val="left" w:pos="8080"/>
        </w:tabs>
        <w:spacing w:line="280" w:lineRule="atLeast"/>
        <w:ind w:left="284" w:right="56"/>
        <w:jc w:val="both"/>
        <w:rPr>
          <w:rFonts w:ascii="Arial" w:hAnsi="Arial" w:cs="Arial"/>
          <w:sz w:val="22"/>
          <w:szCs w:val="22"/>
          <w:lang w:val="fr-CH"/>
        </w:rPr>
      </w:pPr>
      <w:r w:rsidRPr="00403A4B">
        <w:rPr>
          <w:rFonts w:ascii="Arial" w:eastAsia="Arial" w:hAnsi="Arial" w:cs="Arial"/>
          <w:bCs/>
          <w:sz w:val="22"/>
          <w:szCs w:val="22"/>
          <w:lang w:val="fr-CH"/>
        </w:rPr>
        <w:t>Objectif de formation n°</w:t>
      </w:r>
      <w:proofErr w:type="gramStart"/>
      <w:r w:rsidRPr="00403A4B">
        <w:rPr>
          <w:rFonts w:ascii="Arial" w:eastAsia="Arial" w:hAnsi="Arial" w:cs="Arial"/>
          <w:bCs/>
          <w:sz w:val="22"/>
          <w:szCs w:val="22"/>
          <w:lang w:val="fr-CH"/>
        </w:rPr>
        <w:t>1:</w:t>
      </w:r>
      <w:proofErr w:type="gramEnd"/>
      <w:r w:rsidRPr="00403A4B">
        <w:rPr>
          <w:rFonts w:ascii="Arial" w:eastAsia="Arial" w:hAnsi="Arial" w:cs="Arial"/>
          <w:bCs/>
          <w:sz w:val="22"/>
          <w:szCs w:val="22"/>
          <w:lang w:val="fr-CH"/>
        </w:rPr>
        <w:tab/>
      </w:r>
      <w:r w:rsidRPr="00403A4B">
        <w:rPr>
          <w:rFonts w:ascii="Arial" w:hAnsi="Arial" w:cs="Arial"/>
          <w:sz w:val="22"/>
          <w:szCs w:val="22"/>
          <w:lang w:val="fr-CH"/>
        </w:rPr>
        <w:fldChar w:fldCharType="begin">
          <w:ffData>
            <w:name w:val="Kontrollkästchen5"/>
            <w:enabled/>
            <w:calcOnExit w:val="0"/>
            <w:checkBox>
              <w:sizeAuto/>
              <w:default w:val="0"/>
            </w:checkBox>
          </w:ffData>
        </w:fldChar>
      </w:r>
      <w:r w:rsidRPr="00403A4B">
        <w:rPr>
          <w:rFonts w:ascii="Arial" w:hAnsi="Arial" w:cs="Arial"/>
          <w:sz w:val="22"/>
          <w:szCs w:val="22"/>
          <w:lang w:val="fr-CH"/>
        </w:rPr>
        <w:instrText xml:space="preserve"> FORMCHECKBOX </w:instrText>
      </w:r>
      <w:r w:rsidR="00B2043E">
        <w:rPr>
          <w:rFonts w:ascii="Arial" w:hAnsi="Arial" w:cs="Arial"/>
          <w:sz w:val="22"/>
          <w:szCs w:val="22"/>
          <w:lang w:val="fr-CH"/>
        </w:rPr>
      </w:r>
      <w:r w:rsidR="00B2043E">
        <w:rPr>
          <w:rFonts w:ascii="Arial" w:hAnsi="Arial" w:cs="Arial"/>
          <w:sz w:val="22"/>
          <w:szCs w:val="22"/>
          <w:lang w:val="fr-CH"/>
        </w:rPr>
        <w:fldChar w:fldCharType="separate"/>
      </w:r>
      <w:r w:rsidRPr="00403A4B">
        <w:rPr>
          <w:rFonts w:ascii="Arial" w:hAnsi="Arial" w:cs="Arial"/>
          <w:sz w:val="22"/>
          <w:szCs w:val="22"/>
          <w:lang w:val="fr-CH"/>
        </w:rPr>
        <w:fldChar w:fldCharType="end"/>
      </w:r>
      <w:r w:rsidRPr="00403A4B">
        <w:rPr>
          <w:rFonts w:ascii="Arial" w:eastAsia="Arial" w:hAnsi="Arial" w:cs="Arial"/>
          <w:bCs/>
          <w:sz w:val="22"/>
          <w:szCs w:val="22"/>
          <w:lang w:val="fr-CH"/>
        </w:rPr>
        <w:t xml:space="preserve"> oui</w:t>
      </w:r>
    </w:p>
    <w:p w14:paraId="5F1AE236" w14:textId="0A9D975B" w:rsidR="00E578C8" w:rsidRPr="00403A4B" w:rsidRDefault="00677D56" w:rsidP="00E578C8">
      <w:pPr>
        <w:spacing w:line="280" w:lineRule="atLeast"/>
        <w:ind w:right="57"/>
        <w:jc w:val="both"/>
        <w:rPr>
          <w:rFonts w:ascii="Arial" w:eastAsia="Arial" w:hAnsi="Arial" w:cs="Arial"/>
          <w:spacing w:val="-1"/>
          <w:sz w:val="22"/>
          <w:szCs w:val="22"/>
          <w:lang w:val="fr-CH" w:eastAsia="en-US"/>
        </w:rPr>
      </w:pPr>
      <w:r w:rsidRPr="00403A4B">
        <w:rPr>
          <w:rFonts w:ascii="Arial" w:eastAsia="Arial" w:hAnsi="Arial" w:cs="Arial"/>
          <w:spacing w:val="-1"/>
          <w:sz w:val="22"/>
          <w:szCs w:val="22"/>
          <w:lang w:val="fr-CH"/>
        </w:rPr>
        <w:t xml:space="preserve">La ou le candidat-e est en mesure d’effectuer </w:t>
      </w:r>
      <w:r w:rsidR="005F5652">
        <w:rPr>
          <w:rFonts w:ascii="Arial" w:eastAsia="Arial" w:hAnsi="Arial" w:cs="Arial"/>
          <w:spacing w:val="-1"/>
          <w:sz w:val="22"/>
          <w:szCs w:val="22"/>
          <w:lang w:val="fr-CH"/>
        </w:rPr>
        <w:t xml:space="preserve">des examens </w:t>
      </w:r>
      <w:r w:rsidRPr="00403A4B">
        <w:rPr>
          <w:rFonts w:ascii="Arial" w:eastAsia="Arial" w:hAnsi="Arial" w:cs="Arial"/>
          <w:spacing w:val="-1"/>
          <w:sz w:val="22"/>
          <w:szCs w:val="22"/>
          <w:lang w:val="fr-CH"/>
        </w:rPr>
        <w:t xml:space="preserve">radiologiques relevant de la présente attestation de formation complémentaire </w:t>
      </w:r>
      <w:r w:rsidR="00CC7A13">
        <w:rPr>
          <w:rFonts w:ascii="Arial" w:eastAsia="Arial" w:hAnsi="Arial" w:cs="Arial"/>
          <w:spacing w:val="-1"/>
          <w:sz w:val="22"/>
          <w:szCs w:val="22"/>
          <w:lang w:val="fr-CH"/>
        </w:rPr>
        <w:t>en utilisant de</w:t>
      </w:r>
      <w:r w:rsidRPr="00403A4B">
        <w:rPr>
          <w:rFonts w:ascii="Arial" w:eastAsia="Arial" w:hAnsi="Arial" w:cs="Arial"/>
          <w:spacing w:val="-1"/>
          <w:sz w:val="22"/>
          <w:szCs w:val="22"/>
          <w:lang w:val="fr-CH"/>
        </w:rPr>
        <w:t xml:space="preserve"> manière optimale </w:t>
      </w:r>
      <w:r w:rsidR="005F5652">
        <w:rPr>
          <w:rFonts w:ascii="Arial" w:eastAsia="Arial" w:hAnsi="Arial" w:cs="Arial"/>
          <w:spacing w:val="-1"/>
          <w:sz w:val="22"/>
          <w:szCs w:val="22"/>
          <w:lang w:val="fr-CH"/>
        </w:rPr>
        <w:t>la dosimétrie</w:t>
      </w:r>
      <w:r w:rsidR="00E578C8" w:rsidRPr="00403A4B">
        <w:rPr>
          <w:rFonts w:ascii="Arial" w:eastAsia="Arial" w:hAnsi="Arial" w:cs="Arial"/>
          <w:spacing w:val="-1"/>
          <w:sz w:val="22"/>
          <w:szCs w:val="22"/>
          <w:lang w:val="fr-CH"/>
        </w:rPr>
        <w:t xml:space="preserve"> (les chiffres indiq</w:t>
      </w:r>
      <w:r w:rsidR="004D0A62">
        <w:rPr>
          <w:rFonts w:ascii="Arial" w:eastAsia="Arial" w:hAnsi="Arial" w:cs="Arial"/>
          <w:spacing w:val="-1"/>
          <w:sz w:val="22"/>
          <w:szCs w:val="22"/>
          <w:lang w:val="fr-CH"/>
        </w:rPr>
        <w:t xml:space="preserve">uent les exigences </w:t>
      </w:r>
      <w:r w:rsidR="00E578C8" w:rsidRPr="00403A4B">
        <w:rPr>
          <w:rFonts w:ascii="Arial" w:eastAsia="Arial" w:hAnsi="Arial" w:cs="Arial"/>
          <w:spacing w:val="-1"/>
          <w:sz w:val="22"/>
          <w:szCs w:val="22"/>
          <w:lang w:val="fr-CH"/>
        </w:rPr>
        <w:t>minima</w:t>
      </w:r>
      <w:r w:rsidR="004D0A62">
        <w:rPr>
          <w:rFonts w:ascii="Arial" w:eastAsia="Arial" w:hAnsi="Arial" w:cs="Arial"/>
          <w:spacing w:val="-1"/>
          <w:sz w:val="22"/>
          <w:szCs w:val="22"/>
          <w:lang w:val="fr-CH"/>
        </w:rPr>
        <w:t>les</w:t>
      </w:r>
      <w:r w:rsidR="00E578C8" w:rsidRPr="00403A4B">
        <w:rPr>
          <w:rFonts w:ascii="Arial" w:eastAsia="Arial" w:hAnsi="Arial" w:cs="Arial"/>
          <w:spacing w:val="-1"/>
          <w:sz w:val="22"/>
          <w:szCs w:val="22"/>
          <w:lang w:val="fr-CH"/>
        </w:rPr>
        <w:t>).</w:t>
      </w:r>
    </w:p>
    <w:p w14:paraId="20136854" w14:textId="17A316C7" w:rsidR="00180913" w:rsidRPr="00403A4B" w:rsidRDefault="00180913" w:rsidP="00D2488F">
      <w:pPr>
        <w:tabs>
          <w:tab w:val="left" w:pos="8080"/>
        </w:tabs>
        <w:spacing w:line="280" w:lineRule="atLeast"/>
        <w:ind w:left="284" w:right="57" w:hanging="1"/>
        <w:jc w:val="both"/>
        <w:rPr>
          <w:rFonts w:ascii="Arial" w:eastAsia="Arial" w:hAnsi="Arial" w:cs="Arial"/>
          <w:sz w:val="22"/>
          <w:szCs w:val="22"/>
          <w:lang w:val="fr-CH"/>
        </w:rPr>
      </w:pPr>
    </w:p>
    <w:p w14:paraId="4C536713" w14:textId="5AC4391A" w:rsidR="003D1D84" w:rsidRPr="00403A4B" w:rsidRDefault="005F5652" w:rsidP="003D1D84">
      <w:pPr>
        <w:pStyle w:val="Listenabsatz"/>
        <w:numPr>
          <w:ilvl w:val="0"/>
          <w:numId w:val="22"/>
        </w:numPr>
        <w:tabs>
          <w:tab w:val="num" w:pos="851"/>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Pr>
          <w:rFonts w:ascii="Arial" w:eastAsia="Arial" w:hAnsi="Arial" w:cs="Arial"/>
          <w:spacing w:val="-1"/>
          <w:sz w:val="22"/>
          <w:szCs w:val="22"/>
          <w:lang w:val="fr-CH"/>
        </w:rPr>
        <w:t>Radiographies</w:t>
      </w:r>
      <w:r w:rsidR="00A4113D">
        <w:rPr>
          <w:rFonts w:ascii="Arial" w:eastAsia="Arial" w:hAnsi="Arial" w:cs="Arial"/>
          <w:spacing w:val="-1"/>
          <w:sz w:val="22"/>
          <w:szCs w:val="22"/>
          <w:lang w:val="fr-CH"/>
        </w:rPr>
        <w:t xml:space="preserve"> </w:t>
      </w:r>
      <w:r w:rsidR="00677D56" w:rsidRPr="00403A4B">
        <w:rPr>
          <w:rFonts w:ascii="Arial" w:eastAsia="Arial" w:hAnsi="Arial" w:cs="Arial"/>
          <w:spacing w:val="-1"/>
          <w:sz w:val="22"/>
          <w:szCs w:val="22"/>
          <w:lang w:val="fr-CH"/>
        </w:rPr>
        <w:t>conventionnelles</w:t>
      </w:r>
    </w:p>
    <w:p w14:paraId="36A621CA"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Cervicales (5)</w:t>
      </w:r>
    </w:p>
    <w:p w14:paraId="1E6B0CB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Thoraciques (5)</w:t>
      </w:r>
    </w:p>
    <w:p w14:paraId="0BD3832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Lombaires (10)</w:t>
      </w:r>
    </w:p>
    <w:p w14:paraId="4C5B2B43"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Bassin (5)</w:t>
      </w:r>
    </w:p>
    <w:p w14:paraId="609776BD" w14:textId="77777777" w:rsidR="003D1D84" w:rsidRPr="00403A4B" w:rsidRDefault="003D1D84" w:rsidP="003D1D84">
      <w:pPr>
        <w:pStyle w:val="Listenabsatz"/>
        <w:spacing w:before="28"/>
        <w:ind w:left="1440" w:right="-20"/>
        <w:rPr>
          <w:rFonts w:ascii="Arial" w:eastAsia="Arial" w:hAnsi="Arial" w:cs="Arial"/>
          <w:sz w:val="22"/>
          <w:szCs w:val="22"/>
          <w:lang w:val="fr-CH"/>
        </w:rPr>
      </w:pPr>
    </w:p>
    <w:p w14:paraId="2DB322DA" w14:textId="34CF7961" w:rsidR="003D1D84" w:rsidRPr="008D6A6A" w:rsidRDefault="00677D56" w:rsidP="003D1D84">
      <w:pPr>
        <w:pStyle w:val="Listenabsatz"/>
        <w:numPr>
          <w:ilvl w:val="0"/>
          <w:numId w:val="22"/>
        </w:numPr>
        <w:tabs>
          <w:tab w:val="num" w:pos="851"/>
          <w:tab w:val="left" w:pos="8080"/>
        </w:tabs>
        <w:autoSpaceDE w:val="0"/>
        <w:autoSpaceDN w:val="0"/>
        <w:adjustRightInd w:val="0"/>
        <w:spacing w:line="280" w:lineRule="atLeast"/>
        <w:ind w:left="426" w:right="-112" w:hanging="142"/>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Interventions par </w:t>
      </w:r>
      <w:r w:rsidRPr="008D6A6A">
        <w:rPr>
          <w:rFonts w:ascii="Arial" w:eastAsia="Arial" w:hAnsi="Arial" w:cs="Arial"/>
          <w:spacing w:val="-1"/>
          <w:sz w:val="22"/>
          <w:szCs w:val="22"/>
          <w:lang w:val="fr-CH"/>
        </w:rPr>
        <w:t>radioscopie (amplificateur de brillance)</w:t>
      </w:r>
    </w:p>
    <w:p w14:paraId="4C4CD824" w14:textId="51865787" w:rsidR="003D1D84" w:rsidRPr="00403A4B" w:rsidRDefault="00E578C8"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Infiltrations </w:t>
      </w:r>
      <w:r w:rsidR="00677D56" w:rsidRPr="00403A4B">
        <w:rPr>
          <w:rFonts w:ascii="Arial" w:eastAsia="Arial" w:hAnsi="Arial" w:cs="Arial"/>
          <w:spacing w:val="-1"/>
          <w:sz w:val="22"/>
          <w:szCs w:val="22"/>
          <w:lang w:val="fr-CH"/>
        </w:rPr>
        <w:t>épidurales lombaires et sacrales (15)</w:t>
      </w:r>
    </w:p>
    <w:p w14:paraId="3B0CB9D7" w14:textId="77777777" w:rsidR="003D1D84" w:rsidRPr="00403A4B" w:rsidRDefault="00677D56" w:rsidP="003D1D84">
      <w:pPr>
        <w:pStyle w:val="Listenabsatz"/>
        <w:numPr>
          <w:ilvl w:val="0"/>
          <w:numId w:val="24"/>
        </w:numPr>
        <w:tabs>
          <w:tab w:val="clear" w:pos="720"/>
        </w:tabs>
        <w:spacing w:before="28"/>
        <w:ind w:left="567" w:right="-20" w:hanging="141"/>
        <w:rPr>
          <w:rFonts w:ascii="Arial" w:eastAsia="Arial" w:hAnsi="Arial" w:cs="Arial"/>
          <w:spacing w:val="-1"/>
          <w:sz w:val="22"/>
          <w:szCs w:val="22"/>
          <w:lang w:val="fr-CH"/>
        </w:rPr>
      </w:pPr>
      <w:r w:rsidRPr="00403A4B">
        <w:rPr>
          <w:rFonts w:ascii="Arial" w:eastAsia="Arial" w:hAnsi="Arial" w:cs="Arial"/>
          <w:spacing w:val="-1"/>
          <w:sz w:val="22"/>
          <w:szCs w:val="22"/>
          <w:lang w:val="fr-CH"/>
        </w:rPr>
        <w:t>Articulations intervertébrales lombaires (10)</w:t>
      </w:r>
    </w:p>
    <w:p w14:paraId="76AAC7AD"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0BB404C" w14:textId="434DBA70" w:rsidR="00180913" w:rsidRPr="00403A4B" w:rsidRDefault="00677D56" w:rsidP="00D2488F">
      <w:pPr>
        <w:tabs>
          <w:tab w:val="left" w:pos="8080"/>
        </w:tabs>
        <w:spacing w:line="280" w:lineRule="atLeast"/>
        <w:ind w:left="284" w:right="56"/>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2 :</w:t>
      </w:r>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B2043E">
        <w:rPr>
          <w:rFonts w:ascii="Arial" w:eastAsia="Arial" w:hAnsi="Arial" w:cs="Arial"/>
          <w:bCs/>
          <w:sz w:val="22"/>
          <w:szCs w:val="22"/>
          <w:lang w:val="fr-CH"/>
        </w:rPr>
      </w:r>
      <w:r w:rsidR="00B2043E">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7697A1C6" w14:textId="77777777" w:rsidR="003D1D84" w:rsidRPr="00403A4B" w:rsidRDefault="00677D56" w:rsidP="003D1D84">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La ou le candidat-e connaît et comprend en détail les possibilités techniques d’optimisation de l’équipement utilisé et peut les appliquer.</w:t>
      </w:r>
    </w:p>
    <w:p w14:paraId="262C87ED"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5675C0D" w14:textId="7A8A3182" w:rsidR="00180913" w:rsidRPr="00403A4B" w:rsidRDefault="00677D56" w:rsidP="00D2488F">
      <w:pPr>
        <w:tabs>
          <w:tab w:val="left" w:pos="8080"/>
        </w:tabs>
        <w:spacing w:line="280" w:lineRule="atLeast"/>
        <w:ind w:left="284" w:right="56"/>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3 :</w:t>
      </w:r>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B2043E">
        <w:rPr>
          <w:rFonts w:ascii="Arial" w:eastAsia="Arial" w:hAnsi="Arial" w:cs="Arial"/>
          <w:bCs/>
          <w:sz w:val="22"/>
          <w:szCs w:val="22"/>
          <w:lang w:val="fr-CH"/>
        </w:rPr>
      </w:r>
      <w:r w:rsidR="00B2043E">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76B42F83" w14:textId="16705D66" w:rsidR="003D1D84" w:rsidRPr="00403A4B" w:rsidRDefault="00677D56" w:rsidP="00257B01">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est en mesure d’évaluer la dose déjà appliquée en cours d’examen et </w:t>
      </w:r>
      <w:r w:rsidR="00CC7A13">
        <w:rPr>
          <w:rFonts w:ascii="Arial" w:eastAsia="Arial" w:hAnsi="Arial" w:cs="Arial"/>
          <w:spacing w:val="-1"/>
          <w:sz w:val="22"/>
          <w:szCs w:val="22"/>
          <w:lang w:val="fr-CH"/>
        </w:rPr>
        <w:t>de prendre</w:t>
      </w:r>
      <w:r w:rsidRPr="00403A4B">
        <w:rPr>
          <w:rFonts w:ascii="Arial" w:eastAsia="Arial" w:hAnsi="Arial" w:cs="Arial"/>
          <w:spacing w:val="-1"/>
          <w:sz w:val="22"/>
          <w:szCs w:val="22"/>
          <w:lang w:val="fr-CH"/>
        </w:rPr>
        <w:t>, le cas échéant, les mesures nécessaires de correction pour éviter toute séquelle.</w:t>
      </w:r>
    </w:p>
    <w:p w14:paraId="603FFC1E"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11B7E56A" w14:textId="4F5B2D30" w:rsidR="00180913" w:rsidRPr="00403A4B" w:rsidRDefault="00677D56" w:rsidP="00D2488F">
      <w:pPr>
        <w:tabs>
          <w:tab w:val="left" w:pos="8080"/>
        </w:tabs>
        <w:spacing w:line="280" w:lineRule="atLeast"/>
        <w:ind w:left="284"/>
        <w:rPr>
          <w:rFonts w:ascii="Arial" w:eastAsia="Arial" w:hAnsi="Arial" w:cs="Arial"/>
          <w:bCs/>
          <w:sz w:val="22"/>
          <w:szCs w:val="22"/>
          <w:lang w:val="fr-CH"/>
        </w:rPr>
      </w:pPr>
      <w:r w:rsidRPr="00403A4B">
        <w:rPr>
          <w:rFonts w:ascii="Arial" w:eastAsia="Arial" w:hAnsi="Arial" w:cs="Arial"/>
          <w:bCs/>
          <w:sz w:val="22"/>
          <w:szCs w:val="22"/>
          <w:lang w:val="fr-CH"/>
        </w:rPr>
        <w:t>Objectif de formation n° </w:t>
      </w:r>
      <w:proofErr w:type="gramStart"/>
      <w:r w:rsidRPr="00403A4B">
        <w:rPr>
          <w:rFonts w:ascii="Arial" w:eastAsia="Arial" w:hAnsi="Arial" w:cs="Arial"/>
          <w:bCs/>
          <w:sz w:val="22"/>
          <w:szCs w:val="22"/>
          <w:lang w:val="fr-CH"/>
        </w:rPr>
        <w:t>4:</w:t>
      </w:r>
      <w:proofErr w:type="gramEnd"/>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B2043E">
        <w:rPr>
          <w:rFonts w:ascii="Arial" w:eastAsia="Arial" w:hAnsi="Arial" w:cs="Arial"/>
          <w:bCs/>
          <w:sz w:val="22"/>
          <w:szCs w:val="22"/>
          <w:lang w:val="fr-CH"/>
        </w:rPr>
      </w:r>
      <w:r w:rsidR="00B2043E">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654138CA" w14:textId="1583D6D1" w:rsidR="00257B01" w:rsidRPr="00403A4B" w:rsidRDefault="00677D56" w:rsidP="00257B01">
      <w:pPr>
        <w:tabs>
          <w:tab w:val="left" w:pos="567"/>
          <w:tab w:val="left" w:pos="8080"/>
        </w:tabs>
        <w:spacing w:line="280" w:lineRule="atLeast"/>
        <w:ind w:left="284"/>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peut évaluer </w:t>
      </w:r>
      <w:r w:rsidR="004D0A62" w:rsidRPr="00403A4B">
        <w:rPr>
          <w:rFonts w:ascii="Arial" w:eastAsia="Arial" w:hAnsi="Arial" w:cs="Arial"/>
          <w:spacing w:val="-1"/>
          <w:sz w:val="22"/>
          <w:szCs w:val="22"/>
          <w:lang w:val="fr-CH"/>
        </w:rPr>
        <w:t xml:space="preserve">la dose administrée au patient </w:t>
      </w:r>
      <w:r w:rsidR="004D0A62">
        <w:rPr>
          <w:rFonts w:ascii="Arial" w:eastAsia="Arial" w:hAnsi="Arial" w:cs="Arial"/>
          <w:spacing w:val="-1"/>
          <w:sz w:val="22"/>
          <w:szCs w:val="22"/>
          <w:lang w:val="fr-CH"/>
        </w:rPr>
        <w:t>lors d’</w:t>
      </w:r>
      <w:r w:rsidRPr="00403A4B">
        <w:rPr>
          <w:rFonts w:ascii="Arial" w:eastAsia="Arial" w:hAnsi="Arial" w:cs="Arial"/>
          <w:spacing w:val="-1"/>
          <w:sz w:val="22"/>
          <w:szCs w:val="22"/>
          <w:lang w:val="fr-CH"/>
        </w:rPr>
        <w:t xml:space="preserve">un examen </w:t>
      </w:r>
      <w:proofErr w:type="gramStart"/>
      <w:r w:rsidRPr="00403A4B">
        <w:rPr>
          <w:rFonts w:ascii="Arial" w:eastAsia="Arial" w:hAnsi="Arial" w:cs="Arial"/>
          <w:spacing w:val="-1"/>
          <w:sz w:val="22"/>
          <w:szCs w:val="22"/>
          <w:lang w:val="fr-CH"/>
        </w:rPr>
        <w:t xml:space="preserve">effectué </w:t>
      </w:r>
      <w:r w:rsidR="004D0A62">
        <w:rPr>
          <w:rFonts w:ascii="Arial" w:eastAsia="Arial" w:hAnsi="Arial" w:cs="Arial"/>
          <w:spacing w:val="-1"/>
          <w:sz w:val="22"/>
          <w:szCs w:val="22"/>
          <w:lang w:val="fr-CH"/>
        </w:rPr>
        <w:t xml:space="preserve"> </w:t>
      </w:r>
      <w:r w:rsidRPr="00403A4B">
        <w:rPr>
          <w:rFonts w:ascii="Arial" w:eastAsia="Arial" w:hAnsi="Arial" w:cs="Arial"/>
          <w:spacing w:val="-1"/>
          <w:sz w:val="22"/>
          <w:szCs w:val="22"/>
          <w:lang w:val="fr-CH"/>
        </w:rPr>
        <w:t>et</w:t>
      </w:r>
      <w:proofErr w:type="gramEnd"/>
      <w:r w:rsidRPr="00403A4B">
        <w:rPr>
          <w:rFonts w:ascii="Arial" w:eastAsia="Arial" w:hAnsi="Arial" w:cs="Arial"/>
          <w:spacing w:val="-1"/>
          <w:sz w:val="22"/>
          <w:szCs w:val="22"/>
          <w:lang w:val="fr-CH"/>
        </w:rPr>
        <w:t xml:space="preserve"> connaît le</w:t>
      </w:r>
      <w:r w:rsidR="00CC7A13">
        <w:rPr>
          <w:rFonts w:ascii="Arial" w:eastAsia="Arial" w:hAnsi="Arial" w:cs="Arial"/>
          <w:spacing w:val="-1"/>
          <w:sz w:val="22"/>
          <w:szCs w:val="22"/>
          <w:lang w:val="fr-CH"/>
        </w:rPr>
        <w:t>s</w:t>
      </w:r>
      <w:r w:rsidRPr="00403A4B">
        <w:rPr>
          <w:rFonts w:ascii="Arial" w:eastAsia="Arial" w:hAnsi="Arial" w:cs="Arial"/>
          <w:spacing w:val="-1"/>
          <w:sz w:val="22"/>
          <w:szCs w:val="22"/>
          <w:lang w:val="fr-CH"/>
        </w:rPr>
        <w:t xml:space="preserve"> valeurs référentielles du diagnostic.</w:t>
      </w:r>
    </w:p>
    <w:p w14:paraId="3D936749" w14:textId="77777777" w:rsidR="00180913" w:rsidRPr="00403A4B" w:rsidRDefault="00180913" w:rsidP="00D2488F">
      <w:pPr>
        <w:tabs>
          <w:tab w:val="left" w:pos="567"/>
          <w:tab w:val="left" w:pos="8080"/>
        </w:tabs>
        <w:spacing w:line="280" w:lineRule="atLeast"/>
        <w:rPr>
          <w:rFonts w:ascii="Arial" w:hAnsi="Arial" w:cs="Arial"/>
          <w:sz w:val="22"/>
          <w:szCs w:val="22"/>
          <w:lang w:val="fr-CH"/>
        </w:rPr>
      </w:pPr>
    </w:p>
    <w:p w14:paraId="5AEE2D1D" w14:textId="189FF55D" w:rsidR="00180913" w:rsidRPr="00403A4B" w:rsidRDefault="00677D56" w:rsidP="00D2488F">
      <w:pPr>
        <w:tabs>
          <w:tab w:val="left" w:pos="567"/>
          <w:tab w:val="left" w:pos="8080"/>
        </w:tabs>
        <w:spacing w:line="280" w:lineRule="atLeast"/>
        <w:ind w:left="284" w:right="58"/>
        <w:jc w:val="both"/>
        <w:rPr>
          <w:rFonts w:ascii="Arial" w:eastAsia="Arial" w:hAnsi="Arial" w:cs="Arial"/>
          <w:bCs/>
          <w:sz w:val="22"/>
          <w:szCs w:val="22"/>
          <w:lang w:val="fr-CH"/>
        </w:rPr>
      </w:pPr>
      <w:r w:rsidRPr="00403A4B">
        <w:rPr>
          <w:rFonts w:ascii="Arial" w:eastAsia="Arial" w:hAnsi="Arial" w:cs="Arial"/>
          <w:bCs/>
          <w:sz w:val="22"/>
          <w:szCs w:val="22"/>
          <w:lang w:val="fr-CH"/>
        </w:rPr>
        <w:t>Objectif de formation n° </w:t>
      </w:r>
      <w:proofErr w:type="gramStart"/>
      <w:r w:rsidRPr="00403A4B">
        <w:rPr>
          <w:rFonts w:ascii="Arial" w:eastAsia="Arial" w:hAnsi="Arial" w:cs="Arial"/>
          <w:bCs/>
          <w:sz w:val="22"/>
          <w:szCs w:val="22"/>
          <w:lang w:val="fr-CH"/>
        </w:rPr>
        <w:t>5:</w:t>
      </w:r>
      <w:proofErr w:type="gramEnd"/>
      <w:r w:rsidRPr="00403A4B">
        <w:rPr>
          <w:rFonts w:ascii="Arial" w:eastAsia="Arial" w:hAnsi="Arial" w:cs="Arial"/>
          <w:bCs/>
          <w:sz w:val="22"/>
          <w:szCs w:val="22"/>
          <w:lang w:val="fr-CH"/>
        </w:rPr>
        <w:tab/>
      </w:r>
      <w:r w:rsidRPr="00403A4B">
        <w:rPr>
          <w:rFonts w:ascii="Arial" w:eastAsia="Arial" w:hAnsi="Arial" w:cs="Arial"/>
          <w:bCs/>
          <w:sz w:val="22"/>
          <w:szCs w:val="22"/>
          <w:lang w:val="fr-CH"/>
        </w:rPr>
        <w:fldChar w:fldCharType="begin">
          <w:ffData>
            <w:name w:val="Kontrollkästchen5"/>
            <w:enabled/>
            <w:calcOnExit w:val="0"/>
            <w:checkBox>
              <w:sizeAuto/>
              <w:default w:val="0"/>
            </w:checkBox>
          </w:ffData>
        </w:fldChar>
      </w:r>
      <w:r w:rsidRPr="00403A4B">
        <w:rPr>
          <w:rFonts w:ascii="Arial" w:eastAsia="Arial" w:hAnsi="Arial" w:cs="Arial"/>
          <w:bCs/>
          <w:sz w:val="22"/>
          <w:szCs w:val="22"/>
          <w:lang w:val="fr-CH"/>
        </w:rPr>
        <w:instrText xml:space="preserve"> FORMCHECKBOX </w:instrText>
      </w:r>
      <w:r w:rsidR="00B2043E">
        <w:rPr>
          <w:rFonts w:ascii="Arial" w:eastAsia="Arial" w:hAnsi="Arial" w:cs="Arial"/>
          <w:bCs/>
          <w:sz w:val="22"/>
          <w:szCs w:val="22"/>
          <w:lang w:val="fr-CH"/>
        </w:rPr>
      </w:r>
      <w:r w:rsidR="00B2043E">
        <w:rPr>
          <w:rFonts w:ascii="Arial" w:eastAsia="Arial" w:hAnsi="Arial" w:cs="Arial"/>
          <w:bCs/>
          <w:sz w:val="22"/>
          <w:szCs w:val="22"/>
          <w:lang w:val="fr-CH"/>
        </w:rPr>
        <w:fldChar w:fldCharType="separate"/>
      </w:r>
      <w:r w:rsidRPr="00403A4B">
        <w:rPr>
          <w:rFonts w:ascii="Arial" w:eastAsia="Arial" w:hAnsi="Arial" w:cs="Arial"/>
          <w:bCs/>
          <w:sz w:val="22"/>
          <w:szCs w:val="22"/>
          <w:lang w:val="fr-CH"/>
        </w:rPr>
        <w:fldChar w:fldCharType="end"/>
      </w:r>
      <w:r w:rsidRPr="00403A4B">
        <w:rPr>
          <w:rFonts w:ascii="Arial" w:eastAsia="Arial" w:hAnsi="Arial" w:cs="Arial"/>
          <w:bCs/>
          <w:sz w:val="22"/>
          <w:szCs w:val="22"/>
          <w:lang w:val="fr-CH"/>
        </w:rPr>
        <w:t xml:space="preserve"> oui</w:t>
      </w:r>
    </w:p>
    <w:p w14:paraId="03D9D47E" w14:textId="7986ECE7" w:rsidR="00257B01" w:rsidRPr="00403A4B" w:rsidRDefault="00677D56" w:rsidP="00257B01">
      <w:pPr>
        <w:tabs>
          <w:tab w:val="left" w:pos="8080"/>
        </w:tabs>
        <w:spacing w:line="280" w:lineRule="atLeast"/>
        <w:ind w:left="284" w:right="57" w:hanging="1"/>
        <w:jc w:val="both"/>
        <w:rPr>
          <w:rFonts w:ascii="Arial" w:eastAsia="Arial" w:hAnsi="Arial" w:cs="Arial"/>
          <w:spacing w:val="-1"/>
          <w:sz w:val="22"/>
          <w:szCs w:val="22"/>
          <w:lang w:val="fr-CH"/>
        </w:rPr>
      </w:pPr>
      <w:r w:rsidRPr="00403A4B">
        <w:rPr>
          <w:rFonts w:ascii="Arial" w:eastAsia="Arial" w:hAnsi="Arial" w:cs="Arial"/>
          <w:spacing w:val="-1"/>
          <w:sz w:val="22"/>
          <w:szCs w:val="22"/>
          <w:lang w:val="fr-CH"/>
        </w:rPr>
        <w:t xml:space="preserve">La ou le candidat-e connaît les risques liés à </w:t>
      </w:r>
      <w:r w:rsidR="00CC7A13">
        <w:rPr>
          <w:rFonts w:ascii="Arial" w:eastAsia="Arial" w:hAnsi="Arial" w:cs="Arial"/>
          <w:spacing w:val="-1"/>
          <w:sz w:val="22"/>
          <w:szCs w:val="22"/>
          <w:lang w:val="fr-CH"/>
        </w:rPr>
        <w:t xml:space="preserve">l’utilisation </w:t>
      </w:r>
      <w:r w:rsidR="00A4113D">
        <w:rPr>
          <w:rFonts w:ascii="Arial" w:eastAsia="Arial" w:hAnsi="Arial" w:cs="Arial"/>
          <w:spacing w:val="-1"/>
          <w:sz w:val="22"/>
          <w:szCs w:val="22"/>
          <w:lang w:val="fr-CH"/>
        </w:rPr>
        <w:t>d</w:t>
      </w:r>
      <w:r w:rsidRPr="00403A4B">
        <w:rPr>
          <w:rFonts w:ascii="Arial" w:eastAsia="Arial" w:hAnsi="Arial" w:cs="Arial"/>
          <w:spacing w:val="-1"/>
          <w:sz w:val="22"/>
          <w:szCs w:val="22"/>
          <w:lang w:val="fr-CH"/>
        </w:rPr>
        <w:t xml:space="preserve">u rayonnement ionisant pour </w:t>
      </w:r>
      <w:r w:rsidR="00CC7A13">
        <w:rPr>
          <w:rFonts w:ascii="Arial" w:eastAsia="Arial" w:hAnsi="Arial" w:cs="Arial"/>
          <w:spacing w:val="-1"/>
          <w:sz w:val="22"/>
          <w:szCs w:val="22"/>
          <w:lang w:val="fr-CH"/>
        </w:rPr>
        <w:t>soi-même</w:t>
      </w:r>
      <w:r w:rsidRPr="00403A4B">
        <w:rPr>
          <w:rFonts w:ascii="Arial" w:eastAsia="Arial" w:hAnsi="Arial" w:cs="Arial"/>
          <w:spacing w:val="-1"/>
          <w:sz w:val="22"/>
          <w:szCs w:val="22"/>
          <w:lang w:val="fr-CH"/>
        </w:rPr>
        <w:t xml:space="preserve"> et pour le personnel et est en mesure d’appliquer les différents moyens et mesures de protection de manière optimale.</w:t>
      </w:r>
    </w:p>
    <w:p w14:paraId="168DB02C" w14:textId="77777777" w:rsidR="00180913" w:rsidRPr="00403A4B" w:rsidRDefault="00180913" w:rsidP="00D2488F">
      <w:pPr>
        <w:pStyle w:val="Listenabsatz"/>
        <w:tabs>
          <w:tab w:val="left" w:pos="567"/>
          <w:tab w:val="left" w:pos="8080"/>
        </w:tabs>
        <w:spacing w:line="280" w:lineRule="atLeast"/>
        <w:ind w:left="0"/>
        <w:rPr>
          <w:rFonts w:ascii="Arial" w:hAnsi="Arial" w:cs="Arial"/>
          <w:sz w:val="22"/>
          <w:szCs w:val="22"/>
          <w:lang w:val="fr-CH"/>
        </w:rPr>
      </w:pPr>
    </w:p>
    <w:p w14:paraId="54AC3816" w14:textId="77777777" w:rsidR="00FD6634" w:rsidRPr="00403A4B" w:rsidRDefault="00FD6634" w:rsidP="00D2488F">
      <w:pPr>
        <w:spacing w:line="280" w:lineRule="atLeast"/>
        <w:rPr>
          <w:rFonts w:ascii="Arial" w:hAnsi="Arial" w:cs="Arial"/>
          <w:sz w:val="22"/>
          <w:szCs w:val="22"/>
          <w:lang w:val="fr-CH"/>
        </w:rPr>
      </w:pPr>
    </w:p>
    <w:p w14:paraId="33C4A1A9" w14:textId="77777777" w:rsidR="00C262D5" w:rsidRPr="00403A4B" w:rsidRDefault="00677D56">
      <w:pPr>
        <w:rPr>
          <w:rFonts w:ascii="Arial" w:hAnsi="Arial" w:cs="Arial"/>
          <w:sz w:val="22"/>
          <w:szCs w:val="22"/>
          <w:lang w:val="fr-CH"/>
        </w:rPr>
      </w:pPr>
      <w:r w:rsidRPr="00403A4B">
        <w:rPr>
          <w:rFonts w:ascii="Arial" w:hAnsi="Arial" w:cs="Arial"/>
          <w:sz w:val="22"/>
          <w:szCs w:val="22"/>
          <w:lang w:val="fr-CH"/>
        </w:rPr>
        <w:br w:type="page"/>
      </w:r>
    </w:p>
    <w:p w14:paraId="7804EAA4" w14:textId="0EA03958" w:rsidR="00257B01" w:rsidRPr="00403A4B" w:rsidRDefault="00677D56" w:rsidP="00257B01">
      <w:pPr>
        <w:tabs>
          <w:tab w:val="left" w:pos="567"/>
          <w:tab w:val="left" w:pos="5670"/>
          <w:tab w:val="left" w:pos="8080"/>
        </w:tabs>
        <w:spacing w:line="280" w:lineRule="atLeast"/>
        <w:rPr>
          <w:rFonts w:ascii="Arial" w:hAnsi="Arial" w:cs="Arial"/>
          <w:sz w:val="22"/>
          <w:szCs w:val="22"/>
          <w:lang w:val="fr-CH"/>
        </w:rPr>
      </w:pPr>
      <w:r w:rsidRPr="00403A4B">
        <w:rPr>
          <w:rFonts w:ascii="Arial" w:eastAsia="Arial" w:hAnsi="Arial" w:cs="Arial"/>
          <w:sz w:val="22"/>
          <w:szCs w:val="22"/>
          <w:lang w:val="fr-CH"/>
        </w:rPr>
        <w:lastRenderedPageBreak/>
        <w:t>Je demande l’attestation de formation complémentaire Radioprotection en médecine physique, réadaptation et rhumatologie (SSMPR / SSR)</w:t>
      </w:r>
    </w:p>
    <w:p w14:paraId="419EBD71"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bl>
      <w:tblPr>
        <w:tblW w:w="9250" w:type="dxa"/>
        <w:tblLayout w:type="fixed"/>
        <w:tblCellMar>
          <w:left w:w="70" w:type="dxa"/>
          <w:right w:w="70" w:type="dxa"/>
        </w:tblCellMar>
        <w:tblLook w:val="0000" w:firstRow="0" w:lastRow="0" w:firstColumn="0" w:lastColumn="0" w:noHBand="0" w:noVBand="0"/>
      </w:tblPr>
      <w:tblGrid>
        <w:gridCol w:w="4465"/>
        <w:gridCol w:w="567"/>
        <w:gridCol w:w="4218"/>
      </w:tblGrid>
      <w:tr w:rsidR="00292D7E" w:rsidRPr="009F0E07" w14:paraId="651B8AD7" w14:textId="77777777">
        <w:tc>
          <w:tcPr>
            <w:tcW w:w="4465" w:type="dxa"/>
          </w:tcPr>
          <w:p w14:paraId="1C57786E" w14:textId="77777777"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Candidat-e </w:t>
            </w:r>
            <w:r w:rsidRPr="00403A4B">
              <w:rPr>
                <w:rFonts w:ascii="Arial" w:eastAsia="Arial" w:hAnsi="Arial" w:cs="Arial"/>
                <w:sz w:val="22"/>
                <w:szCs w:val="22"/>
                <w:lang w:val="fr-CH"/>
              </w:rPr>
              <w:br/>
              <w:t>(lieu, date, signature)</w:t>
            </w:r>
          </w:p>
        </w:tc>
        <w:tc>
          <w:tcPr>
            <w:tcW w:w="567" w:type="dxa"/>
          </w:tcPr>
          <w:p w14:paraId="62B3E675"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Pr>
          <w:p w14:paraId="2A9D06D3" w14:textId="598A2731"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eastAsia="Arial" w:hAnsi="Arial" w:cs="Arial"/>
                <w:sz w:val="22"/>
                <w:szCs w:val="22"/>
                <w:lang w:val="fr-CH"/>
              </w:rPr>
              <w:t xml:space="preserve">Dernière personne en charge de la </w:t>
            </w:r>
            <w:r w:rsidR="009B28B1">
              <w:rPr>
                <w:rFonts w:ascii="Arial" w:eastAsia="Arial" w:hAnsi="Arial" w:cs="Arial"/>
                <w:sz w:val="22"/>
                <w:szCs w:val="22"/>
                <w:lang w:val="fr-CH"/>
              </w:rPr>
              <w:br/>
            </w:r>
            <w:r w:rsidRPr="00403A4B">
              <w:rPr>
                <w:rFonts w:ascii="Arial" w:eastAsia="Arial" w:hAnsi="Arial" w:cs="Arial"/>
                <w:sz w:val="22"/>
                <w:szCs w:val="22"/>
                <w:lang w:val="fr-CH"/>
              </w:rPr>
              <w:t>formation en</w:t>
            </w:r>
            <w:r w:rsidR="00435EA2" w:rsidRPr="00403A4B">
              <w:rPr>
                <w:rFonts w:ascii="Arial" w:eastAsia="Arial" w:hAnsi="Arial" w:cs="Arial"/>
                <w:sz w:val="22"/>
                <w:szCs w:val="22"/>
                <w:lang w:val="fr-CH"/>
              </w:rPr>
              <w:t xml:space="preserve"> </w:t>
            </w:r>
            <w:r w:rsidRPr="00403A4B">
              <w:rPr>
                <w:rFonts w:ascii="Arial" w:eastAsia="Arial" w:hAnsi="Arial" w:cs="Arial"/>
                <w:sz w:val="22"/>
                <w:szCs w:val="22"/>
                <w:lang w:val="fr-CH"/>
              </w:rPr>
              <w:t xml:space="preserve">radioprotection pratique </w:t>
            </w:r>
            <w:r w:rsidRPr="00403A4B">
              <w:rPr>
                <w:rFonts w:ascii="Arial" w:eastAsia="Arial" w:hAnsi="Arial" w:cs="Arial"/>
                <w:sz w:val="22"/>
                <w:szCs w:val="22"/>
                <w:lang w:val="fr-CH"/>
              </w:rPr>
              <w:br/>
              <w:t>(lieu, date, signature)</w:t>
            </w:r>
          </w:p>
        </w:tc>
      </w:tr>
      <w:tr w:rsidR="00292D7E" w:rsidRPr="00403A4B" w14:paraId="0159B18F" w14:textId="77777777">
        <w:tc>
          <w:tcPr>
            <w:tcW w:w="4465" w:type="dxa"/>
            <w:tcBorders>
              <w:bottom w:val="single" w:sz="6" w:space="0" w:color="auto"/>
            </w:tcBorders>
          </w:tcPr>
          <w:p w14:paraId="6CAA512A" w14:textId="72E351DD"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2"/>
                  <w:enabled/>
                  <w:calcOnExit w:val="0"/>
                  <w:textInput/>
                </w:ffData>
              </w:fldChar>
            </w:r>
            <w:bookmarkStart w:id="1" w:name="Text2"/>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1"/>
          </w:p>
          <w:p w14:paraId="5CF8AA26"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p w14:paraId="4AA4513D" w14:textId="77777777" w:rsidR="008A355C" w:rsidRPr="00403A4B" w:rsidRDefault="008A355C" w:rsidP="00D2488F">
            <w:pPr>
              <w:tabs>
                <w:tab w:val="left" w:pos="567"/>
                <w:tab w:val="left" w:pos="6379"/>
                <w:tab w:val="left" w:pos="8080"/>
                <w:tab w:val="left" w:pos="10914"/>
              </w:tabs>
              <w:spacing w:line="280" w:lineRule="atLeast"/>
              <w:rPr>
                <w:rFonts w:ascii="Arial" w:hAnsi="Arial" w:cs="Arial"/>
                <w:sz w:val="22"/>
                <w:szCs w:val="22"/>
                <w:lang w:val="fr-CH"/>
              </w:rPr>
            </w:pPr>
          </w:p>
        </w:tc>
        <w:tc>
          <w:tcPr>
            <w:tcW w:w="567" w:type="dxa"/>
          </w:tcPr>
          <w:p w14:paraId="1CCD7E68" w14:textId="77777777" w:rsidR="00B11187" w:rsidRPr="00403A4B" w:rsidRDefault="00B11187" w:rsidP="00D2488F">
            <w:pPr>
              <w:tabs>
                <w:tab w:val="left" w:pos="567"/>
                <w:tab w:val="left" w:pos="6379"/>
                <w:tab w:val="left" w:pos="8080"/>
                <w:tab w:val="left" w:pos="10914"/>
              </w:tabs>
              <w:spacing w:line="280" w:lineRule="atLeast"/>
              <w:rPr>
                <w:rFonts w:ascii="Arial" w:hAnsi="Arial" w:cs="Arial"/>
                <w:sz w:val="22"/>
                <w:szCs w:val="22"/>
                <w:lang w:val="fr-CH"/>
              </w:rPr>
            </w:pPr>
          </w:p>
        </w:tc>
        <w:tc>
          <w:tcPr>
            <w:tcW w:w="4218" w:type="dxa"/>
            <w:tcBorders>
              <w:bottom w:val="single" w:sz="6" w:space="0" w:color="auto"/>
            </w:tcBorders>
          </w:tcPr>
          <w:p w14:paraId="12772F2E" w14:textId="7788F633" w:rsidR="00B11187" w:rsidRPr="00403A4B" w:rsidRDefault="00677D56" w:rsidP="00D2488F">
            <w:pPr>
              <w:tabs>
                <w:tab w:val="left" w:pos="567"/>
                <w:tab w:val="left" w:pos="6379"/>
                <w:tab w:val="left" w:pos="8080"/>
                <w:tab w:val="left" w:pos="10914"/>
              </w:tabs>
              <w:spacing w:line="280" w:lineRule="atLeast"/>
              <w:rPr>
                <w:rFonts w:ascii="Arial" w:hAnsi="Arial" w:cs="Arial"/>
                <w:sz w:val="22"/>
                <w:szCs w:val="22"/>
                <w:lang w:val="fr-CH"/>
              </w:rPr>
            </w:pPr>
            <w:r w:rsidRPr="00403A4B">
              <w:rPr>
                <w:rFonts w:ascii="Arial" w:hAnsi="Arial" w:cs="Arial"/>
                <w:sz w:val="22"/>
                <w:szCs w:val="22"/>
                <w:lang w:val="fr-CH"/>
              </w:rPr>
              <w:fldChar w:fldCharType="begin">
                <w:ffData>
                  <w:name w:val="Text3"/>
                  <w:enabled/>
                  <w:calcOnExit w:val="0"/>
                  <w:textInput/>
                </w:ffData>
              </w:fldChar>
            </w:r>
            <w:bookmarkStart w:id="2" w:name="Text3"/>
            <w:r w:rsidRPr="00403A4B">
              <w:rPr>
                <w:rFonts w:ascii="Arial" w:hAnsi="Arial" w:cs="Arial"/>
                <w:sz w:val="22"/>
                <w:szCs w:val="22"/>
                <w:lang w:val="fr-CH"/>
              </w:rPr>
              <w:instrText xml:space="preserve"> FORMTEXT </w:instrText>
            </w:r>
            <w:r w:rsidRPr="00403A4B">
              <w:rPr>
                <w:rFonts w:ascii="Arial" w:hAnsi="Arial" w:cs="Arial"/>
                <w:sz w:val="22"/>
                <w:szCs w:val="22"/>
                <w:lang w:val="fr-CH"/>
              </w:rPr>
            </w:r>
            <w:r w:rsidRPr="00403A4B">
              <w:rPr>
                <w:rFonts w:ascii="Arial" w:hAnsi="Arial" w:cs="Arial"/>
                <w:sz w:val="22"/>
                <w:szCs w:val="22"/>
                <w:lang w:val="fr-CH"/>
              </w:rPr>
              <w:fldChar w:fldCharType="separate"/>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noProof/>
                <w:sz w:val="22"/>
                <w:szCs w:val="22"/>
                <w:lang w:val="fr-CH"/>
              </w:rPr>
              <w:t> </w:t>
            </w:r>
            <w:r w:rsidRPr="00403A4B">
              <w:rPr>
                <w:rFonts w:ascii="Arial" w:hAnsi="Arial" w:cs="Arial"/>
                <w:sz w:val="22"/>
                <w:szCs w:val="22"/>
                <w:lang w:val="fr-CH"/>
              </w:rPr>
              <w:fldChar w:fldCharType="end"/>
            </w:r>
            <w:bookmarkEnd w:id="2"/>
          </w:p>
        </w:tc>
      </w:tr>
    </w:tbl>
    <w:p w14:paraId="68FD771D" w14:textId="6DA77156" w:rsidR="00EA71D8" w:rsidRPr="00403A4B" w:rsidRDefault="00EA71D8" w:rsidP="00D2488F">
      <w:pPr>
        <w:pStyle w:val="Kopfzeile"/>
        <w:tabs>
          <w:tab w:val="clear" w:pos="4536"/>
          <w:tab w:val="clear" w:pos="9072"/>
          <w:tab w:val="left" w:pos="567"/>
          <w:tab w:val="left" w:pos="8080"/>
        </w:tabs>
        <w:spacing w:line="280" w:lineRule="atLeast"/>
        <w:rPr>
          <w:rFonts w:ascii="Arial" w:hAnsi="Arial" w:cs="Arial"/>
          <w:sz w:val="22"/>
          <w:szCs w:val="22"/>
          <w:lang w:val="fr-CH"/>
        </w:rPr>
      </w:pPr>
    </w:p>
    <w:p w14:paraId="5ECF8E44" w14:textId="77777777" w:rsidR="00FD6634" w:rsidRPr="00403A4B" w:rsidRDefault="00677D56" w:rsidP="00DC6389">
      <w:pPr>
        <w:pStyle w:val="Kopfzeile"/>
        <w:tabs>
          <w:tab w:val="clear" w:pos="4536"/>
          <w:tab w:val="clear" w:pos="9072"/>
          <w:tab w:val="left" w:pos="567"/>
          <w:tab w:val="left" w:pos="8080"/>
        </w:tabs>
        <w:spacing w:line="280" w:lineRule="atLeast"/>
        <w:rPr>
          <w:rFonts w:ascii="Arial" w:hAnsi="Arial" w:cs="Arial"/>
          <w:sz w:val="22"/>
          <w:szCs w:val="22"/>
          <w:lang w:val="fr-CH"/>
        </w:rPr>
      </w:pPr>
      <w:r w:rsidRPr="00403A4B">
        <w:rPr>
          <w:rFonts w:ascii="Arial" w:eastAsia="Arial" w:hAnsi="Arial" w:cs="Arial"/>
          <w:b/>
          <w:bCs/>
          <w:sz w:val="22"/>
          <w:szCs w:val="22"/>
          <w:lang w:val="fr-CH"/>
        </w:rPr>
        <w:t>Annexes </w:t>
      </w:r>
      <w:r w:rsidRPr="00403A4B">
        <w:rPr>
          <w:rFonts w:ascii="Arial" w:eastAsia="Arial" w:hAnsi="Arial" w:cs="Arial"/>
          <w:sz w:val="22"/>
          <w:szCs w:val="22"/>
          <w:lang w:val="fr-CH"/>
        </w:rPr>
        <w:t xml:space="preserve">: </w:t>
      </w:r>
    </w:p>
    <w:p w14:paraId="413B38E2" w14:textId="6F1DF869" w:rsidR="00257B01" w:rsidRPr="00403A4B" w:rsidRDefault="00677D56"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 xml:space="preserve">Attestation de participation au cours d’expert en radioprotection reconnu par l’OFSP pour les médecins </w:t>
      </w:r>
      <w:r w:rsidR="004413BE" w:rsidRPr="00403A4B">
        <w:rPr>
          <w:rFonts w:ascii="Arial" w:eastAsia="Arial" w:hAnsi="Arial" w:cs="Arial"/>
          <w:sz w:val="22"/>
          <w:szCs w:val="22"/>
          <w:lang w:val="fr-CH"/>
        </w:rPr>
        <w:t xml:space="preserve">qui pratiquent la </w:t>
      </w:r>
      <w:r w:rsidRPr="00403A4B">
        <w:rPr>
          <w:rFonts w:ascii="Arial" w:eastAsia="Arial" w:hAnsi="Arial" w:cs="Arial"/>
          <w:sz w:val="22"/>
          <w:szCs w:val="22"/>
          <w:lang w:val="fr-CH"/>
        </w:rPr>
        <w:t xml:space="preserve">radioscopie (copie) :  </w:t>
      </w:r>
    </w:p>
    <w:p w14:paraId="18020F1E" w14:textId="7DFFF2C6" w:rsidR="00257B01" w:rsidRPr="00403A4B" w:rsidRDefault="00677D56" w:rsidP="00E2396A">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 xml:space="preserve">Justificatif du versement de la taxe </w:t>
      </w:r>
      <w:r w:rsidR="0002407C">
        <w:rPr>
          <w:rFonts w:ascii="Arial" w:eastAsia="Arial" w:hAnsi="Arial" w:cs="Arial"/>
          <w:sz w:val="22"/>
          <w:szCs w:val="22"/>
          <w:lang w:val="fr-CH"/>
        </w:rPr>
        <w:t xml:space="preserve">respective </w:t>
      </w:r>
      <w:r w:rsidRPr="00403A4B">
        <w:rPr>
          <w:rFonts w:ascii="Arial" w:eastAsia="Arial" w:hAnsi="Arial" w:cs="Arial"/>
          <w:sz w:val="22"/>
          <w:szCs w:val="22"/>
          <w:lang w:val="fr-CH"/>
        </w:rPr>
        <w:t>de 300 francs</w:t>
      </w:r>
      <w:r w:rsidR="00B108FB">
        <w:rPr>
          <w:rFonts w:ascii="Arial" w:eastAsia="Arial" w:hAnsi="Arial" w:cs="Arial"/>
          <w:sz w:val="22"/>
          <w:szCs w:val="22"/>
          <w:lang w:val="fr-CH"/>
        </w:rPr>
        <w:t>,</w:t>
      </w:r>
      <w:r w:rsidR="00B108FB" w:rsidRPr="001540CA">
        <w:rPr>
          <w:rFonts w:ascii="Arial" w:eastAsia="Arial" w:hAnsi="Arial" w:cs="Arial"/>
          <w:sz w:val="22"/>
          <w:szCs w:val="22"/>
          <w:lang w:val="fr-CH"/>
        </w:rPr>
        <w:t xml:space="preserve"> </w:t>
      </w:r>
      <w:r w:rsidR="00B108FB" w:rsidRPr="00B108FB">
        <w:rPr>
          <w:rFonts w:ascii="Arial" w:eastAsia="Arial" w:hAnsi="Arial" w:cs="Arial"/>
          <w:sz w:val="22"/>
          <w:szCs w:val="22"/>
          <w:lang w:val="fr-CH"/>
        </w:rPr>
        <w:t>TVA comprise</w:t>
      </w:r>
      <w:r w:rsidRPr="00403A4B">
        <w:rPr>
          <w:rFonts w:ascii="Arial" w:eastAsia="Arial" w:hAnsi="Arial" w:cs="Arial"/>
          <w:sz w:val="22"/>
          <w:szCs w:val="22"/>
          <w:lang w:val="fr-CH"/>
        </w:rPr>
        <w:t xml:space="preserve"> </w:t>
      </w:r>
      <w:r w:rsidR="0002407C">
        <w:rPr>
          <w:rFonts w:ascii="Arial" w:eastAsia="Arial" w:hAnsi="Arial" w:cs="Arial"/>
          <w:sz w:val="22"/>
          <w:szCs w:val="22"/>
          <w:lang w:val="fr-CH"/>
        </w:rPr>
        <w:t>pour les non-membres et de 200 francs</w:t>
      </w:r>
      <w:r w:rsidR="00B108FB">
        <w:rPr>
          <w:rFonts w:ascii="Arial" w:eastAsia="Arial" w:hAnsi="Arial" w:cs="Arial"/>
          <w:sz w:val="22"/>
          <w:szCs w:val="22"/>
          <w:lang w:val="fr-CH"/>
        </w:rPr>
        <w:t>,</w:t>
      </w:r>
      <w:r w:rsidR="001540CA" w:rsidRPr="001540CA">
        <w:rPr>
          <w:rFonts w:ascii="Arial" w:eastAsia="Arial" w:hAnsi="Arial" w:cs="Arial"/>
          <w:sz w:val="22"/>
          <w:szCs w:val="22"/>
          <w:lang w:val="fr-CH"/>
        </w:rPr>
        <w:t xml:space="preserve"> </w:t>
      </w:r>
      <w:r w:rsidR="00B108FB" w:rsidRPr="00B108FB">
        <w:rPr>
          <w:rFonts w:ascii="Arial" w:eastAsia="Arial" w:hAnsi="Arial" w:cs="Arial"/>
          <w:sz w:val="22"/>
          <w:szCs w:val="22"/>
          <w:lang w:val="fr-CH"/>
        </w:rPr>
        <w:t>TVA comprise</w:t>
      </w:r>
      <w:r w:rsidR="0002407C">
        <w:rPr>
          <w:rFonts w:ascii="Arial" w:eastAsia="Arial" w:hAnsi="Arial" w:cs="Arial"/>
          <w:sz w:val="22"/>
          <w:szCs w:val="22"/>
          <w:lang w:val="fr-CH"/>
        </w:rPr>
        <w:t xml:space="preserve"> pour les membres de la SSR</w:t>
      </w:r>
      <w:r w:rsidRPr="00403A4B">
        <w:rPr>
          <w:rFonts w:ascii="Arial" w:eastAsia="Arial" w:hAnsi="Arial" w:cs="Arial"/>
          <w:sz w:val="22"/>
          <w:szCs w:val="22"/>
          <w:lang w:val="fr-CH"/>
        </w:rPr>
        <w:t>.</w:t>
      </w:r>
    </w:p>
    <w:p w14:paraId="1200714D" w14:textId="6919FE7E" w:rsidR="00257B01" w:rsidRPr="00403A4B" w:rsidRDefault="00677D56" w:rsidP="000E0A39">
      <w:pPr>
        <w:pStyle w:val="Kopfzeile"/>
        <w:numPr>
          <w:ilvl w:val="0"/>
          <w:numId w:val="25"/>
        </w:numPr>
        <w:tabs>
          <w:tab w:val="clear" w:pos="4536"/>
          <w:tab w:val="clear" w:pos="9072"/>
          <w:tab w:val="left" w:pos="8080"/>
        </w:tabs>
        <w:spacing w:line="280" w:lineRule="exact"/>
        <w:ind w:left="284" w:hanging="284"/>
        <w:rPr>
          <w:rFonts w:ascii="Arial" w:hAnsi="Arial" w:cs="Arial"/>
          <w:sz w:val="22"/>
          <w:szCs w:val="22"/>
          <w:lang w:val="fr-CH"/>
        </w:rPr>
      </w:pPr>
      <w:r w:rsidRPr="00403A4B">
        <w:rPr>
          <w:rFonts w:ascii="Arial" w:eastAsia="Arial" w:hAnsi="Arial" w:cs="Arial"/>
          <w:sz w:val="22"/>
          <w:szCs w:val="22"/>
          <w:lang w:val="fr-CH"/>
        </w:rPr>
        <w:t>Lorsque la formation en radioprotection a eu lieu à l’étranger :</w:t>
      </w:r>
      <w:r w:rsidRPr="00403A4B">
        <w:rPr>
          <w:rFonts w:ascii="Arial" w:eastAsia="Arial" w:hAnsi="Arial" w:cs="Arial"/>
          <w:sz w:val="22"/>
          <w:szCs w:val="22"/>
          <w:lang w:val="fr-CH"/>
        </w:rPr>
        <w:br/>
        <w:t>reconnaissance de la formation par l’Office fédéral de la santé publique (OFSP)</w:t>
      </w:r>
    </w:p>
    <w:p w14:paraId="310BAF31" w14:textId="77777777" w:rsidR="00257B01" w:rsidRPr="00403A4B" w:rsidRDefault="00257B01" w:rsidP="00257B01">
      <w:pPr>
        <w:pStyle w:val="Kopfzeile"/>
        <w:tabs>
          <w:tab w:val="clear" w:pos="4536"/>
          <w:tab w:val="clear" w:pos="9072"/>
          <w:tab w:val="left" w:pos="8080"/>
        </w:tabs>
        <w:spacing w:line="280" w:lineRule="atLeast"/>
        <w:rPr>
          <w:rFonts w:ascii="Arial" w:hAnsi="Arial" w:cs="Arial"/>
          <w:sz w:val="22"/>
          <w:szCs w:val="22"/>
          <w:lang w:val="fr-CH"/>
        </w:rPr>
      </w:pPr>
    </w:p>
    <w:p w14:paraId="2F1B7C16" w14:textId="77777777" w:rsidR="008A355C" w:rsidRPr="00403A4B" w:rsidRDefault="008A355C"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329635F0" w14:textId="77777777" w:rsidR="00A45953" w:rsidRPr="00612F5F" w:rsidRDefault="00677D56" w:rsidP="00612F5F">
      <w:pPr>
        <w:pStyle w:val="Kopfzeile"/>
        <w:tabs>
          <w:tab w:val="clear" w:pos="4536"/>
          <w:tab w:val="clear" w:pos="9072"/>
          <w:tab w:val="left" w:pos="567"/>
          <w:tab w:val="left" w:pos="8080"/>
        </w:tabs>
        <w:spacing w:line="280" w:lineRule="exact"/>
        <w:jc w:val="both"/>
        <w:rPr>
          <w:rFonts w:ascii="Arial" w:eastAsia="Arial" w:hAnsi="Arial" w:cs="Arial"/>
          <w:b/>
          <w:bCs/>
          <w:color w:val="000000"/>
          <w:sz w:val="22"/>
          <w:szCs w:val="22"/>
          <w:lang w:val="fr-CH"/>
        </w:rPr>
      </w:pPr>
      <w:r w:rsidRPr="00612F5F">
        <w:rPr>
          <w:rFonts w:ascii="Arial" w:eastAsia="Arial" w:hAnsi="Arial" w:cs="Arial"/>
          <w:b/>
          <w:bCs/>
          <w:color w:val="000000"/>
          <w:sz w:val="22"/>
          <w:szCs w:val="22"/>
          <w:lang w:val="fr-CH"/>
        </w:rPr>
        <w:t>A envoyer au :</w:t>
      </w:r>
    </w:p>
    <w:p w14:paraId="6E2A6EC9" w14:textId="77777777" w:rsidR="00257B01"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Secrétariat de la SSR</w:t>
      </w:r>
    </w:p>
    <w:p w14:paraId="7462E714"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Société suisse de rhumatologie</w:t>
      </w:r>
    </w:p>
    <w:p w14:paraId="2D609C42"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Josefstrasse 92</w:t>
      </w:r>
    </w:p>
    <w:p w14:paraId="62C06F0D" w14:textId="77777777"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8005 Zurich</w:t>
      </w:r>
    </w:p>
    <w:p w14:paraId="1CAF376D" w14:textId="383384B4" w:rsidR="00C34BC4"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Tél. 044 487 40 62</w:t>
      </w:r>
    </w:p>
    <w:p w14:paraId="6CE8FB25" w14:textId="00B95228" w:rsidR="00257B01" w:rsidRPr="00403A4B" w:rsidRDefault="00677D56" w:rsidP="00257B01">
      <w:pPr>
        <w:spacing w:line="280" w:lineRule="atLeast"/>
        <w:rPr>
          <w:rFonts w:ascii="Arial" w:hAnsi="Arial" w:cs="Arial"/>
          <w:sz w:val="22"/>
          <w:szCs w:val="22"/>
          <w:lang w:val="fr-CH"/>
        </w:rPr>
      </w:pPr>
      <w:r w:rsidRPr="00403A4B">
        <w:rPr>
          <w:rFonts w:ascii="Arial" w:eastAsia="Arial" w:hAnsi="Arial" w:cs="Arial"/>
          <w:sz w:val="22"/>
          <w:szCs w:val="22"/>
          <w:lang w:val="fr-CH"/>
        </w:rPr>
        <w:t xml:space="preserve">Courriel : </w:t>
      </w:r>
      <w:hyperlink r:id="rId7" w:history="1">
        <w:r w:rsidRPr="00403A4B">
          <w:rPr>
            <w:rFonts w:ascii="Arial" w:eastAsia="Arial" w:hAnsi="Arial" w:cs="Arial"/>
            <w:color w:val="0000FF"/>
            <w:sz w:val="22"/>
            <w:szCs w:val="22"/>
            <w:u w:val="single"/>
            <w:lang w:val="fr-CH"/>
          </w:rPr>
          <w:t>info@rheuma-net.ch</w:t>
        </w:r>
      </w:hyperlink>
    </w:p>
    <w:p w14:paraId="4E9F8F2B" w14:textId="1E1BBC32" w:rsidR="003D43E9" w:rsidRPr="00403A4B" w:rsidRDefault="00B108FB"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r w:rsidRPr="00B108FB">
        <w:rPr>
          <w:rFonts w:ascii="Arial" w:hAnsi="Arial" w:cs="Arial"/>
          <w:sz w:val="22"/>
          <w:szCs w:val="22"/>
          <w:lang w:val="fr-CH"/>
        </w:rPr>
        <w:t>Numéro de TVA : CHE-113.838.556 MWST</w:t>
      </w:r>
    </w:p>
    <w:p w14:paraId="2885B499" w14:textId="77777777" w:rsidR="00A45953" w:rsidRPr="00403A4B" w:rsidRDefault="00A45953" w:rsidP="00D2488F">
      <w:pPr>
        <w:pStyle w:val="Kopfzeile"/>
        <w:tabs>
          <w:tab w:val="clear" w:pos="4536"/>
          <w:tab w:val="clear" w:pos="9072"/>
          <w:tab w:val="left" w:pos="567"/>
          <w:tab w:val="left" w:pos="8080"/>
        </w:tabs>
        <w:spacing w:line="280" w:lineRule="atLeast"/>
        <w:jc w:val="both"/>
        <w:rPr>
          <w:rFonts w:ascii="Arial" w:hAnsi="Arial" w:cs="Arial"/>
          <w:sz w:val="22"/>
          <w:szCs w:val="22"/>
          <w:lang w:val="fr-CH"/>
        </w:rPr>
      </w:pPr>
    </w:p>
    <w:p w14:paraId="1B245B69" w14:textId="77777777" w:rsidR="00257B01" w:rsidRPr="00612F5F" w:rsidRDefault="00677D56" w:rsidP="00612F5F">
      <w:pPr>
        <w:pStyle w:val="Kopfzeile"/>
        <w:tabs>
          <w:tab w:val="clear" w:pos="4536"/>
          <w:tab w:val="clear" w:pos="9072"/>
          <w:tab w:val="left" w:pos="567"/>
          <w:tab w:val="left" w:pos="8080"/>
        </w:tabs>
        <w:spacing w:line="280" w:lineRule="exact"/>
        <w:jc w:val="both"/>
        <w:rPr>
          <w:rFonts w:ascii="Arial" w:eastAsia="Arial" w:hAnsi="Arial" w:cs="Arial"/>
          <w:b/>
          <w:bCs/>
          <w:color w:val="000000"/>
          <w:sz w:val="22"/>
          <w:szCs w:val="22"/>
          <w:lang w:val="fr-CH"/>
        </w:rPr>
      </w:pPr>
      <w:r w:rsidRPr="00612F5F">
        <w:rPr>
          <w:rFonts w:ascii="Arial" w:eastAsia="Arial" w:hAnsi="Arial" w:cs="Arial"/>
          <w:b/>
          <w:bCs/>
          <w:color w:val="000000"/>
          <w:sz w:val="22"/>
          <w:szCs w:val="22"/>
          <w:lang w:val="fr-CH"/>
        </w:rPr>
        <w:t>Coordonnées bancaires :</w:t>
      </w:r>
    </w:p>
    <w:p w14:paraId="56EE7E95" w14:textId="77777777" w:rsidR="0061216C" w:rsidRPr="00403A4B" w:rsidRDefault="00677D56" w:rsidP="0061216C">
      <w:pPr>
        <w:pStyle w:val="Kopfzeile"/>
        <w:tabs>
          <w:tab w:val="left" w:pos="567"/>
          <w:tab w:val="left" w:pos="8080"/>
        </w:tabs>
        <w:spacing w:line="280" w:lineRule="atLeast"/>
        <w:jc w:val="both"/>
        <w:rPr>
          <w:rFonts w:ascii="Arial" w:hAnsi="Arial" w:cs="Arial"/>
          <w:sz w:val="22"/>
          <w:szCs w:val="22"/>
          <w:lang w:val="fr-CH"/>
        </w:rPr>
      </w:pPr>
      <w:r w:rsidRPr="00403A4B">
        <w:rPr>
          <w:rFonts w:ascii="Arial" w:eastAsia="Arial" w:hAnsi="Arial" w:cs="Arial"/>
          <w:sz w:val="22"/>
          <w:szCs w:val="22"/>
          <w:lang w:val="fr-CH"/>
        </w:rPr>
        <w:t>Titulaire du compte : Société suisse de rhumatologie</w:t>
      </w:r>
    </w:p>
    <w:p w14:paraId="167B0116" w14:textId="77777777" w:rsidR="0061216C" w:rsidRPr="002C3012" w:rsidRDefault="00677D56" w:rsidP="0061216C">
      <w:pPr>
        <w:pStyle w:val="Kopfzeile"/>
        <w:tabs>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Josefstrasse 92, 8005 Zurich</w:t>
      </w:r>
    </w:p>
    <w:p w14:paraId="07E56324" w14:textId="77777777" w:rsidR="0061216C" w:rsidRPr="002C3012" w:rsidRDefault="00677D56" w:rsidP="0061216C">
      <w:pPr>
        <w:pStyle w:val="Kopfzeile"/>
        <w:tabs>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IBAN CH27 0020 6206 4152 0901H</w:t>
      </w:r>
    </w:p>
    <w:p w14:paraId="36B185B5" w14:textId="40E95DB6" w:rsidR="0075592A" w:rsidRPr="002C3012" w:rsidRDefault="00677D56" w:rsidP="00257B01">
      <w:pPr>
        <w:pStyle w:val="Kopfzeile"/>
        <w:tabs>
          <w:tab w:val="clear" w:pos="4536"/>
          <w:tab w:val="clear" w:pos="9072"/>
          <w:tab w:val="left" w:pos="567"/>
          <w:tab w:val="left" w:pos="8080"/>
        </w:tabs>
        <w:spacing w:line="280" w:lineRule="atLeast"/>
        <w:jc w:val="both"/>
        <w:rPr>
          <w:rFonts w:ascii="Arial" w:hAnsi="Arial" w:cs="Arial"/>
          <w:sz w:val="22"/>
          <w:szCs w:val="22"/>
          <w:lang w:val="de-CH"/>
        </w:rPr>
      </w:pPr>
      <w:r w:rsidRPr="002C3012">
        <w:rPr>
          <w:rFonts w:ascii="Arial" w:eastAsia="Arial" w:hAnsi="Arial" w:cs="Arial"/>
          <w:sz w:val="22"/>
          <w:szCs w:val="22"/>
          <w:lang w:val="de-CH"/>
        </w:rPr>
        <w:t>UBS Switzerland SA, 8098 Zurich</w:t>
      </w:r>
    </w:p>
    <w:sectPr w:rsidR="0075592A" w:rsidRPr="002C3012" w:rsidSect="009C3A6A">
      <w:headerReference w:type="default" r:id="rId8"/>
      <w:footerReference w:type="default" r:id="rId9"/>
      <w:headerReference w:type="first" r:id="rId10"/>
      <w:footerReference w:type="first" r:id="rId11"/>
      <w:pgSz w:w="11906" w:h="16838" w:code="9"/>
      <w:pgMar w:top="1159" w:right="1418" w:bottom="1134" w:left="1134" w:header="709" w:footer="3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50EB0" w14:textId="77777777" w:rsidR="001361A9" w:rsidRDefault="001361A9">
      <w:r>
        <w:separator/>
      </w:r>
    </w:p>
  </w:endnote>
  <w:endnote w:type="continuationSeparator" w:id="0">
    <w:p w14:paraId="604DB97A" w14:textId="77777777" w:rsidR="001361A9" w:rsidRDefault="001361A9">
      <w:r>
        <w:continuationSeparator/>
      </w:r>
    </w:p>
  </w:endnote>
  <w:endnote w:type="continuationNotice" w:id="1">
    <w:p w14:paraId="1CE3B0B8" w14:textId="77777777" w:rsidR="001361A9" w:rsidRDefault="00136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7 Condense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9F1D8" w14:textId="53088951" w:rsidR="003C50BD" w:rsidRPr="00D2488F" w:rsidRDefault="00677D56" w:rsidP="00D2488F">
    <w:pPr>
      <w:pStyle w:val="Fuzeile"/>
      <w:jc w:val="right"/>
      <w:rPr>
        <w:rFonts w:ascii="Arial" w:hAnsi="Arial" w:cs="Arial"/>
        <w:sz w:val="20"/>
        <w:szCs w:val="20"/>
      </w:rPr>
    </w:pPr>
    <w:r w:rsidRPr="00D2488F">
      <w:rPr>
        <w:rFonts w:ascii="Arial" w:hAnsi="Arial" w:cs="Arial"/>
        <w:noProof/>
        <w:sz w:val="20"/>
        <w:szCs w:val="20"/>
      </w:rPr>
      <w:fldChar w:fldCharType="begin"/>
    </w:r>
    <w:r w:rsidRPr="00D2488F">
      <w:rPr>
        <w:rFonts w:ascii="Arial" w:hAnsi="Arial" w:cs="Arial"/>
        <w:noProof/>
        <w:sz w:val="20"/>
        <w:szCs w:val="20"/>
      </w:rPr>
      <w:instrText xml:space="preserve"> PAGE   \* MERGEFORMAT </w:instrText>
    </w:r>
    <w:r w:rsidRPr="00D2488F">
      <w:rPr>
        <w:rFonts w:ascii="Arial" w:hAnsi="Arial" w:cs="Arial"/>
        <w:noProof/>
        <w:sz w:val="20"/>
        <w:szCs w:val="20"/>
      </w:rPr>
      <w:fldChar w:fldCharType="separate"/>
    </w:r>
    <w:r w:rsidR="00A621B7">
      <w:rPr>
        <w:rFonts w:ascii="Arial" w:hAnsi="Arial" w:cs="Arial"/>
        <w:noProof/>
        <w:sz w:val="20"/>
        <w:szCs w:val="20"/>
      </w:rPr>
      <w:t>3</w:t>
    </w:r>
    <w:r w:rsidRPr="00D2488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443342809"/>
      <w:docPartObj>
        <w:docPartGallery w:val="Page Numbers (Bottom of Page)"/>
        <w:docPartUnique/>
      </w:docPartObj>
    </w:sdtPr>
    <w:sdtEndPr/>
    <w:sdtContent>
      <w:p w14:paraId="3130F81D" w14:textId="72387684" w:rsidR="00344740" w:rsidRPr="00344740" w:rsidRDefault="00677D56">
        <w:pPr>
          <w:pStyle w:val="Fuzeile"/>
          <w:jc w:val="right"/>
          <w:rPr>
            <w:rFonts w:ascii="Arial" w:hAnsi="Arial" w:cs="Arial"/>
            <w:sz w:val="20"/>
            <w:szCs w:val="20"/>
          </w:rPr>
        </w:pPr>
        <w:r w:rsidRPr="00344740">
          <w:rPr>
            <w:rFonts w:ascii="Arial" w:hAnsi="Arial" w:cs="Arial"/>
            <w:sz w:val="20"/>
            <w:szCs w:val="20"/>
          </w:rPr>
          <w:fldChar w:fldCharType="begin"/>
        </w:r>
        <w:r w:rsidRPr="00344740">
          <w:rPr>
            <w:rFonts w:ascii="Arial" w:hAnsi="Arial" w:cs="Arial"/>
            <w:sz w:val="20"/>
            <w:szCs w:val="20"/>
          </w:rPr>
          <w:instrText>PAGE   \* MERGEFORMAT</w:instrText>
        </w:r>
        <w:r w:rsidRPr="00344740">
          <w:rPr>
            <w:rFonts w:ascii="Arial" w:hAnsi="Arial" w:cs="Arial"/>
            <w:sz w:val="20"/>
            <w:szCs w:val="20"/>
          </w:rPr>
          <w:fldChar w:fldCharType="separate"/>
        </w:r>
        <w:r w:rsidR="00A621B7">
          <w:rPr>
            <w:rFonts w:ascii="Arial" w:hAnsi="Arial" w:cs="Arial"/>
            <w:noProof/>
            <w:sz w:val="20"/>
            <w:szCs w:val="20"/>
          </w:rPr>
          <w:t>1</w:t>
        </w:r>
        <w:r w:rsidRPr="0034474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F41E8" w14:textId="77777777" w:rsidR="001361A9" w:rsidRDefault="001361A9">
      <w:r>
        <w:separator/>
      </w:r>
    </w:p>
  </w:footnote>
  <w:footnote w:type="continuationSeparator" w:id="0">
    <w:p w14:paraId="47D07C3C" w14:textId="77777777" w:rsidR="001361A9" w:rsidRDefault="001361A9">
      <w:r>
        <w:continuationSeparator/>
      </w:r>
    </w:p>
  </w:footnote>
  <w:footnote w:type="continuationNotice" w:id="1">
    <w:p w14:paraId="01D71A6B" w14:textId="77777777" w:rsidR="001361A9" w:rsidRDefault="001361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E1817" w14:textId="77777777" w:rsidR="007E280D" w:rsidRDefault="007E28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1CE73"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Physikalische Medizin und Rehabilitation</w:t>
    </w:r>
  </w:p>
  <w:p w14:paraId="0609CE9F" w14:textId="77777777" w:rsidR="00C262D5" w:rsidRPr="00435EA2" w:rsidRDefault="00677D56" w:rsidP="00C262D5">
    <w:pPr>
      <w:pStyle w:val="Kopfzeile"/>
      <w:rPr>
        <w:rFonts w:ascii="Arial" w:hAnsi="Arial" w:cs="Arial"/>
        <w:b/>
        <w:bCs/>
        <w:sz w:val="22"/>
        <w:szCs w:val="22"/>
        <w:lang w:val="fr-CH"/>
      </w:rPr>
    </w:pPr>
    <w:r w:rsidRPr="00435EA2">
      <w:rPr>
        <w:rFonts w:ascii="Arial" w:eastAsia="Arial" w:hAnsi="Arial" w:cs="Arial"/>
        <w:b/>
        <w:bCs/>
        <w:sz w:val="22"/>
        <w:szCs w:val="22"/>
        <w:lang w:val="fr-CH"/>
      </w:rPr>
      <w:t>Société Suisse de Médecine Physique et Réadaptation</w:t>
    </w:r>
  </w:p>
  <w:p w14:paraId="4148701F" w14:textId="77777777" w:rsidR="00C262D5" w:rsidRPr="00A61F9E" w:rsidRDefault="00677D56" w:rsidP="00C262D5">
    <w:pPr>
      <w:pStyle w:val="Kopfzeile"/>
      <w:rPr>
        <w:rFonts w:ascii="Arial" w:hAnsi="Arial" w:cs="Arial"/>
        <w:sz w:val="22"/>
        <w:szCs w:val="22"/>
        <w:lang w:val="it-IT"/>
      </w:rPr>
    </w:pPr>
    <w:r w:rsidRPr="001C13F1">
      <w:rPr>
        <w:rFonts w:ascii="Arial" w:eastAsia="Arial" w:hAnsi="Arial" w:cs="Arial"/>
        <w:sz w:val="22"/>
        <w:szCs w:val="22"/>
        <w:lang w:val="it-IT"/>
      </w:rPr>
      <w:t>Società Svizzera di Medicina Fisica e Riabilitazione</w:t>
    </w:r>
  </w:p>
  <w:p w14:paraId="130229BE" w14:textId="77777777" w:rsidR="00C262D5" w:rsidRPr="00A61F9E" w:rsidRDefault="00C262D5" w:rsidP="00C262D5">
    <w:pPr>
      <w:pStyle w:val="Kopfzeile"/>
      <w:rPr>
        <w:rFonts w:ascii="Arial" w:hAnsi="Arial" w:cs="Arial"/>
        <w:sz w:val="22"/>
        <w:szCs w:val="22"/>
        <w:lang w:val="it-IT"/>
      </w:rPr>
    </w:pPr>
  </w:p>
  <w:p w14:paraId="55081565" w14:textId="77777777" w:rsidR="00C262D5" w:rsidRPr="00435EA2" w:rsidRDefault="00677D56" w:rsidP="00C262D5">
    <w:pPr>
      <w:pStyle w:val="Kopfzeile"/>
      <w:rPr>
        <w:rFonts w:ascii="Arial" w:hAnsi="Arial" w:cs="Arial"/>
        <w:sz w:val="22"/>
        <w:szCs w:val="22"/>
        <w:lang w:val="de-CH"/>
      </w:rPr>
    </w:pPr>
    <w:r w:rsidRPr="001C13F1">
      <w:rPr>
        <w:rFonts w:ascii="Arial" w:eastAsia="Arial" w:hAnsi="Arial" w:cs="Arial"/>
        <w:sz w:val="22"/>
        <w:szCs w:val="22"/>
        <w:lang w:val="de-CH"/>
      </w:rPr>
      <w:t>Schweizerische Gesellschaft für Rheumatologie</w:t>
    </w:r>
  </w:p>
  <w:p w14:paraId="3229A673" w14:textId="77777777" w:rsidR="00C262D5" w:rsidRPr="00435EA2" w:rsidRDefault="00677D56" w:rsidP="00C262D5">
    <w:pPr>
      <w:pStyle w:val="Kopfzeile"/>
      <w:rPr>
        <w:rFonts w:ascii="Arial" w:hAnsi="Arial" w:cs="Arial"/>
        <w:b/>
        <w:bCs/>
        <w:sz w:val="22"/>
        <w:szCs w:val="22"/>
        <w:lang w:val="de-CH"/>
      </w:rPr>
    </w:pPr>
    <w:r w:rsidRPr="001C13F1">
      <w:rPr>
        <w:rFonts w:ascii="Arial" w:eastAsia="Arial" w:hAnsi="Arial" w:cs="Arial"/>
        <w:b/>
        <w:bCs/>
        <w:sz w:val="22"/>
        <w:szCs w:val="22"/>
        <w:lang w:val="de-CH"/>
      </w:rPr>
      <w:t>Société Suisse de Rhumatologie</w:t>
    </w:r>
  </w:p>
  <w:p w14:paraId="02E34CB1" w14:textId="77777777" w:rsidR="00C262D5" w:rsidRPr="008107C1" w:rsidRDefault="00677D56" w:rsidP="00C262D5">
    <w:pPr>
      <w:pStyle w:val="Kopfzeile"/>
      <w:rPr>
        <w:rFonts w:ascii="Arial" w:hAnsi="Arial" w:cs="Arial"/>
        <w:sz w:val="22"/>
        <w:szCs w:val="22"/>
        <w:lang w:val="de-CH"/>
      </w:rPr>
    </w:pPr>
    <w:r>
      <w:rPr>
        <w:rFonts w:ascii="Arial" w:eastAsia="Arial" w:hAnsi="Arial" w:cs="Arial"/>
        <w:sz w:val="22"/>
        <w:szCs w:val="22"/>
        <w:lang w:val="fr-CH"/>
      </w:rPr>
      <w:t>Società Svizzera di Reumatologia</w:t>
    </w:r>
  </w:p>
  <w:p w14:paraId="02CB546E" w14:textId="77777777" w:rsidR="00257B01" w:rsidRPr="008107C1" w:rsidRDefault="00257B01">
    <w:pPr>
      <w:pStyle w:val="Kopfzeile"/>
      <w:rPr>
        <w:rFonts w:ascii="Arial" w:hAnsi="Arial" w:cs="Arial"/>
        <w:sz w:val="22"/>
        <w:szCs w:val="22"/>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801"/>
    <w:multiLevelType w:val="hybridMultilevel"/>
    <w:tmpl w:val="12CA2A70"/>
    <w:lvl w:ilvl="0" w:tplc="4A7840A2">
      <w:start w:val="1"/>
      <w:numFmt w:val="bullet"/>
      <w:lvlText w:val="-"/>
      <w:lvlJc w:val="left"/>
      <w:pPr>
        <w:ind w:left="720" w:hanging="360"/>
      </w:pPr>
      <w:rPr>
        <w:rFonts w:ascii="Arial" w:hAnsi="Arial" w:hint="default"/>
      </w:rPr>
    </w:lvl>
    <w:lvl w:ilvl="1" w:tplc="DB68B164" w:tentative="1">
      <w:start w:val="1"/>
      <w:numFmt w:val="bullet"/>
      <w:lvlText w:val="o"/>
      <w:lvlJc w:val="left"/>
      <w:pPr>
        <w:ind w:left="1440" w:hanging="360"/>
      </w:pPr>
      <w:rPr>
        <w:rFonts w:ascii="Courier New" w:hAnsi="Courier New" w:cs="Courier New" w:hint="default"/>
      </w:rPr>
    </w:lvl>
    <w:lvl w:ilvl="2" w:tplc="CB26E736" w:tentative="1">
      <w:start w:val="1"/>
      <w:numFmt w:val="bullet"/>
      <w:lvlText w:val=""/>
      <w:lvlJc w:val="left"/>
      <w:pPr>
        <w:ind w:left="2160" w:hanging="360"/>
      </w:pPr>
      <w:rPr>
        <w:rFonts w:ascii="Wingdings" w:hAnsi="Wingdings" w:hint="default"/>
      </w:rPr>
    </w:lvl>
    <w:lvl w:ilvl="3" w:tplc="C44E882A" w:tentative="1">
      <w:start w:val="1"/>
      <w:numFmt w:val="bullet"/>
      <w:lvlText w:val=""/>
      <w:lvlJc w:val="left"/>
      <w:pPr>
        <w:ind w:left="2880" w:hanging="360"/>
      </w:pPr>
      <w:rPr>
        <w:rFonts w:ascii="Symbol" w:hAnsi="Symbol" w:hint="default"/>
      </w:rPr>
    </w:lvl>
    <w:lvl w:ilvl="4" w:tplc="1284A194" w:tentative="1">
      <w:start w:val="1"/>
      <w:numFmt w:val="bullet"/>
      <w:lvlText w:val="o"/>
      <w:lvlJc w:val="left"/>
      <w:pPr>
        <w:ind w:left="3600" w:hanging="360"/>
      </w:pPr>
      <w:rPr>
        <w:rFonts w:ascii="Courier New" w:hAnsi="Courier New" w:cs="Courier New" w:hint="default"/>
      </w:rPr>
    </w:lvl>
    <w:lvl w:ilvl="5" w:tplc="49FEEBB0" w:tentative="1">
      <w:start w:val="1"/>
      <w:numFmt w:val="bullet"/>
      <w:lvlText w:val=""/>
      <w:lvlJc w:val="left"/>
      <w:pPr>
        <w:ind w:left="4320" w:hanging="360"/>
      </w:pPr>
      <w:rPr>
        <w:rFonts w:ascii="Wingdings" w:hAnsi="Wingdings" w:hint="default"/>
      </w:rPr>
    </w:lvl>
    <w:lvl w:ilvl="6" w:tplc="697C3EEA" w:tentative="1">
      <w:start w:val="1"/>
      <w:numFmt w:val="bullet"/>
      <w:lvlText w:val=""/>
      <w:lvlJc w:val="left"/>
      <w:pPr>
        <w:ind w:left="5040" w:hanging="360"/>
      </w:pPr>
      <w:rPr>
        <w:rFonts w:ascii="Symbol" w:hAnsi="Symbol" w:hint="default"/>
      </w:rPr>
    </w:lvl>
    <w:lvl w:ilvl="7" w:tplc="E0BAD0B4" w:tentative="1">
      <w:start w:val="1"/>
      <w:numFmt w:val="bullet"/>
      <w:lvlText w:val="o"/>
      <w:lvlJc w:val="left"/>
      <w:pPr>
        <w:ind w:left="5760" w:hanging="360"/>
      </w:pPr>
      <w:rPr>
        <w:rFonts w:ascii="Courier New" w:hAnsi="Courier New" w:cs="Courier New" w:hint="default"/>
      </w:rPr>
    </w:lvl>
    <w:lvl w:ilvl="8" w:tplc="431E3A64" w:tentative="1">
      <w:start w:val="1"/>
      <w:numFmt w:val="bullet"/>
      <w:lvlText w:val=""/>
      <w:lvlJc w:val="left"/>
      <w:pPr>
        <w:ind w:left="6480" w:hanging="360"/>
      </w:pPr>
      <w:rPr>
        <w:rFonts w:ascii="Wingdings" w:hAnsi="Wingdings" w:hint="default"/>
      </w:rPr>
    </w:lvl>
  </w:abstractNum>
  <w:abstractNum w:abstractNumId="1" w15:restartNumberingAfterBreak="0">
    <w:nsid w:val="057D31D6"/>
    <w:multiLevelType w:val="hybridMultilevel"/>
    <w:tmpl w:val="5928C00C"/>
    <w:lvl w:ilvl="0" w:tplc="E41A3D18">
      <w:start w:val="1"/>
      <w:numFmt w:val="bullet"/>
      <w:lvlText w:val="-"/>
      <w:lvlJc w:val="left"/>
      <w:pPr>
        <w:ind w:left="720" w:hanging="360"/>
      </w:pPr>
      <w:rPr>
        <w:rFonts w:ascii="Arial" w:hAnsi="Arial" w:hint="default"/>
      </w:rPr>
    </w:lvl>
    <w:lvl w:ilvl="1" w:tplc="46127CD8" w:tentative="1">
      <w:start w:val="1"/>
      <w:numFmt w:val="bullet"/>
      <w:lvlText w:val="o"/>
      <w:lvlJc w:val="left"/>
      <w:pPr>
        <w:ind w:left="1440" w:hanging="360"/>
      </w:pPr>
      <w:rPr>
        <w:rFonts w:ascii="Courier New" w:hAnsi="Courier New" w:cs="Courier New" w:hint="default"/>
      </w:rPr>
    </w:lvl>
    <w:lvl w:ilvl="2" w:tplc="FB6CE6F4" w:tentative="1">
      <w:start w:val="1"/>
      <w:numFmt w:val="bullet"/>
      <w:lvlText w:val=""/>
      <w:lvlJc w:val="left"/>
      <w:pPr>
        <w:ind w:left="2160" w:hanging="360"/>
      </w:pPr>
      <w:rPr>
        <w:rFonts w:ascii="Wingdings" w:hAnsi="Wingdings" w:hint="default"/>
      </w:rPr>
    </w:lvl>
    <w:lvl w:ilvl="3" w:tplc="9A26289E" w:tentative="1">
      <w:start w:val="1"/>
      <w:numFmt w:val="bullet"/>
      <w:lvlText w:val=""/>
      <w:lvlJc w:val="left"/>
      <w:pPr>
        <w:ind w:left="2880" w:hanging="360"/>
      </w:pPr>
      <w:rPr>
        <w:rFonts w:ascii="Symbol" w:hAnsi="Symbol" w:hint="default"/>
      </w:rPr>
    </w:lvl>
    <w:lvl w:ilvl="4" w:tplc="9988869C" w:tentative="1">
      <w:start w:val="1"/>
      <w:numFmt w:val="bullet"/>
      <w:lvlText w:val="o"/>
      <w:lvlJc w:val="left"/>
      <w:pPr>
        <w:ind w:left="3600" w:hanging="360"/>
      </w:pPr>
      <w:rPr>
        <w:rFonts w:ascii="Courier New" w:hAnsi="Courier New" w:cs="Courier New" w:hint="default"/>
      </w:rPr>
    </w:lvl>
    <w:lvl w:ilvl="5" w:tplc="765E914A" w:tentative="1">
      <w:start w:val="1"/>
      <w:numFmt w:val="bullet"/>
      <w:lvlText w:val=""/>
      <w:lvlJc w:val="left"/>
      <w:pPr>
        <w:ind w:left="4320" w:hanging="360"/>
      </w:pPr>
      <w:rPr>
        <w:rFonts w:ascii="Wingdings" w:hAnsi="Wingdings" w:hint="default"/>
      </w:rPr>
    </w:lvl>
    <w:lvl w:ilvl="6" w:tplc="4AA89D08" w:tentative="1">
      <w:start w:val="1"/>
      <w:numFmt w:val="bullet"/>
      <w:lvlText w:val=""/>
      <w:lvlJc w:val="left"/>
      <w:pPr>
        <w:ind w:left="5040" w:hanging="360"/>
      </w:pPr>
      <w:rPr>
        <w:rFonts w:ascii="Symbol" w:hAnsi="Symbol" w:hint="default"/>
      </w:rPr>
    </w:lvl>
    <w:lvl w:ilvl="7" w:tplc="C8E82776" w:tentative="1">
      <w:start w:val="1"/>
      <w:numFmt w:val="bullet"/>
      <w:lvlText w:val="o"/>
      <w:lvlJc w:val="left"/>
      <w:pPr>
        <w:ind w:left="5760" w:hanging="360"/>
      </w:pPr>
      <w:rPr>
        <w:rFonts w:ascii="Courier New" w:hAnsi="Courier New" w:cs="Courier New" w:hint="default"/>
      </w:rPr>
    </w:lvl>
    <w:lvl w:ilvl="8" w:tplc="2304B30E" w:tentative="1">
      <w:start w:val="1"/>
      <w:numFmt w:val="bullet"/>
      <w:lvlText w:val=""/>
      <w:lvlJc w:val="left"/>
      <w:pPr>
        <w:ind w:left="6480" w:hanging="360"/>
      </w:pPr>
      <w:rPr>
        <w:rFonts w:ascii="Wingdings" w:hAnsi="Wingdings" w:hint="default"/>
      </w:rPr>
    </w:lvl>
  </w:abstractNum>
  <w:abstractNum w:abstractNumId="2" w15:restartNumberingAfterBreak="0">
    <w:nsid w:val="06063867"/>
    <w:multiLevelType w:val="hybridMultilevel"/>
    <w:tmpl w:val="EBCCB540"/>
    <w:lvl w:ilvl="0" w:tplc="03262A70">
      <w:start w:val="1"/>
      <w:numFmt w:val="decimal"/>
      <w:lvlText w:val="%1."/>
      <w:lvlJc w:val="left"/>
      <w:pPr>
        <w:ind w:left="720" w:hanging="360"/>
      </w:pPr>
      <w:rPr>
        <w:rFonts w:hint="default"/>
      </w:rPr>
    </w:lvl>
    <w:lvl w:ilvl="1" w:tplc="753AD66E" w:tentative="1">
      <w:start w:val="1"/>
      <w:numFmt w:val="bullet"/>
      <w:lvlText w:val="o"/>
      <w:lvlJc w:val="left"/>
      <w:pPr>
        <w:ind w:left="1440" w:hanging="360"/>
      </w:pPr>
      <w:rPr>
        <w:rFonts w:ascii="Courier New" w:hAnsi="Courier New" w:cs="Courier New" w:hint="default"/>
      </w:rPr>
    </w:lvl>
    <w:lvl w:ilvl="2" w:tplc="C9F65FE8" w:tentative="1">
      <w:start w:val="1"/>
      <w:numFmt w:val="bullet"/>
      <w:lvlText w:val=""/>
      <w:lvlJc w:val="left"/>
      <w:pPr>
        <w:ind w:left="2160" w:hanging="360"/>
      </w:pPr>
      <w:rPr>
        <w:rFonts w:ascii="Wingdings" w:hAnsi="Wingdings" w:hint="default"/>
      </w:rPr>
    </w:lvl>
    <w:lvl w:ilvl="3" w:tplc="D2047634" w:tentative="1">
      <w:start w:val="1"/>
      <w:numFmt w:val="bullet"/>
      <w:lvlText w:val=""/>
      <w:lvlJc w:val="left"/>
      <w:pPr>
        <w:ind w:left="2880" w:hanging="360"/>
      </w:pPr>
      <w:rPr>
        <w:rFonts w:ascii="Symbol" w:hAnsi="Symbol" w:hint="default"/>
      </w:rPr>
    </w:lvl>
    <w:lvl w:ilvl="4" w:tplc="4DF2D5DA" w:tentative="1">
      <w:start w:val="1"/>
      <w:numFmt w:val="bullet"/>
      <w:lvlText w:val="o"/>
      <w:lvlJc w:val="left"/>
      <w:pPr>
        <w:ind w:left="3600" w:hanging="360"/>
      </w:pPr>
      <w:rPr>
        <w:rFonts w:ascii="Courier New" w:hAnsi="Courier New" w:cs="Courier New" w:hint="default"/>
      </w:rPr>
    </w:lvl>
    <w:lvl w:ilvl="5" w:tplc="9CBC825C" w:tentative="1">
      <w:start w:val="1"/>
      <w:numFmt w:val="bullet"/>
      <w:lvlText w:val=""/>
      <w:lvlJc w:val="left"/>
      <w:pPr>
        <w:ind w:left="4320" w:hanging="360"/>
      </w:pPr>
      <w:rPr>
        <w:rFonts w:ascii="Wingdings" w:hAnsi="Wingdings" w:hint="default"/>
      </w:rPr>
    </w:lvl>
    <w:lvl w:ilvl="6" w:tplc="86DAD63C" w:tentative="1">
      <w:start w:val="1"/>
      <w:numFmt w:val="bullet"/>
      <w:lvlText w:val=""/>
      <w:lvlJc w:val="left"/>
      <w:pPr>
        <w:ind w:left="5040" w:hanging="360"/>
      </w:pPr>
      <w:rPr>
        <w:rFonts w:ascii="Symbol" w:hAnsi="Symbol" w:hint="default"/>
      </w:rPr>
    </w:lvl>
    <w:lvl w:ilvl="7" w:tplc="77686C4C" w:tentative="1">
      <w:start w:val="1"/>
      <w:numFmt w:val="bullet"/>
      <w:lvlText w:val="o"/>
      <w:lvlJc w:val="left"/>
      <w:pPr>
        <w:ind w:left="5760" w:hanging="360"/>
      </w:pPr>
      <w:rPr>
        <w:rFonts w:ascii="Courier New" w:hAnsi="Courier New" w:cs="Courier New" w:hint="default"/>
      </w:rPr>
    </w:lvl>
    <w:lvl w:ilvl="8" w:tplc="2FA8BE90" w:tentative="1">
      <w:start w:val="1"/>
      <w:numFmt w:val="bullet"/>
      <w:lvlText w:val=""/>
      <w:lvlJc w:val="left"/>
      <w:pPr>
        <w:ind w:left="6480" w:hanging="360"/>
      </w:pPr>
      <w:rPr>
        <w:rFonts w:ascii="Wingdings" w:hAnsi="Wingdings" w:hint="default"/>
      </w:rPr>
    </w:lvl>
  </w:abstractNum>
  <w:abstractNum w:abstractNumId="3" w15:restartNumberingAfterBreak="0">
    <w:nsid w:val="0DB21FD1"/>
    <w:multiLevelType w:val="hybridMultilevel"/>
    <w:tmpl w:val="9B86CA40"/>
    <w:lvl w:ilvl="0" w:tplc="DE4EDAF6">
      <w:start w:val="1"/>
      <w:numFmt w:val="lowerLetter"/>
      <w:lvlText w:val="%1)"/>
      <w:lvlJc w:val="left"/>
      <w:pPr>
        <w:ind w:left="7101" w:hanging="360"/>
      </w:pPr>
    </w:lvl>
    <w:lvl w:ilvl="1" w:tplc="CAD27A96">
      <w:start w:val="1"/>
      <w:numFmt w:val="lowerLetter"/>
      <w:lvlText w:val="%2."/>
      <w:lvlJc w:val="left"/>
      <w:pPr>
        <w:ind w:left="7821" w:hanging="360"/>
      </w:pPr>
    </w:lvl>
    <w:lvl w:ilvl="2" w:tplc="729A1E96" w:tentative="1">
      <w:start w:val="1"/>
      <w:numFmt w:val="lowerRoman"/>
      <w:lvlText w:val="%3."/>
      <w:lvlJc w:val="right"/>
      <w:pPr>
        <w:ind w:left="8541" w:hanging="180"/>
      </w:pPr>
    </w:lvl>
    <w:lvl w:ilvl="3" w:tplc="E306DFA2" w:tentative="1">
      <w:start w:val="1"/>
      <w:numFmt w:val="decimal"/>
      <w:lvlText w:val="%4."/>
      <w:lvlJc w:val="left"/>
      <w:pPr>
        <w:ind w:left="9261" w:hanging="360"/>
      </w:pPr>
    </w:lvl>
    <w:lvl w:ilvl="4" w:tplc="FB4EA9F4" w:tentative="1">
      <w:start w:val="1"/>
      <w:numFmt w:val="lowerLetter"/>
      <w:lvlText w:val="%5."/>
      <w:lvlJc w:val="left"/>
      <w:pPr>
        <w:ind w:left="9981" w:hanging="360"/>
      </w:pPr>
    </w:lvl>
    <w:lvl w:ilvl="5" w:tplc="8E18D654" w:tentative="1">
      <w:start w:val="1"/>
      <w:numFmt w:val="lowerRoman"/>
      <w:lvlText w:val="%6."/>
      <w:lvlJc w:val="right"/>
      <w:pPr>
        <w:ind w:left="10701" w:hanging="180"/>
      </w:pPr>
    </w:lvl>
    <w:lvl w:ilvl="6" w:tplc="EAD6D6CA" w:tentative="1">
      <w:start w:val="1"/>
      <w:numFmt w:val="decimal"/>
      <w:lvlText w:val="%7."/>
      <w:lvlJc w:val="left"/>
      <w:pPr>
        <w:ind w:left="11421" w:hanging="360"/>
      </w:pPr>
    </w:lvl>
    <w:lvl w:ilvl="7" w:tplc="B302E5B8" w:tentative="1">
      <w:start w:val="1"/>
      <w:numFmt w:val="lowerLetter"/>
      <w:lvlText w:val="%8."/>
      <w:lvlJc w:val="left"/>
      <w:pPr>
        <w:ind w:left="12141" w:hanging="360"/>
      </w:pPr>
    </w:lvl>
    <w:lvl w:ilvl="8" w:tplc="5526E7EA" w:tentative="1">
      <w:start w:val="1"/>
      <w:numFmt w:val="lowerRoman"/>
      <w:lvlText w:val="%9."/>
      <w:lvlJc w:val="right"/>
      <w:pPr>
        <w:ind w:left="12861" w:hanging="180"/>
      </w:pPr>
    </w:lvl>
  </w:abstractNum>
  <w:abstractNum w:abstractNumId="4" w15:restartNumberingAfterBreak="0">
    <w:nsid w:val="0EFB5FD0"/>
    <w:multiLevelType w:val="hybridMultilevel"/>
    <w:tmpl w:val="EC08B5B4"/>
    <w:lvl w:ilvl="0" w:tplc="CCC66EB4">
      <w:start w:val="1"/>
      <w:numFmt w:val="lowerLetter"/>
      <w:lvlText w:val="%1)"/>
      <w:lvlJc w:val="left"/>
      <w:pPr>
        <w:ind w:left="720" w:hanging="360"/>
      </w:pPr>
    </w:lvl>
    <w:lvl w:ilvl="1" w:tplc="47005200" w:tentative="1">
      <w:start w:val="1"/>
      <w:numFmt w:val="lowerLetter"/>
      <w:lvlText w:val="%2."/>
      <w:lvlJc w:val="left"/>
      <w:pPr>
        <w:ind w:left="1440" w:hanging="360"/>
      </w:pPr>
    </w:lvl>
    <w:lvl w:ilvl="2" w:tplc="565469DE" w:tentative="1">
      <w:start w:val="1"/>
      <w:numFmt w:val="lowerRoman"/>
      <w:lvlText w:val="%3."/>
      <w:lvlJc w:val="right"/>
      <w:pPr>
        <w:ind w:left="2160" w:hanging="180"/>
      </w:pPr>
    </w:lvl>
    <w:lvl w:ilvl="3" w:tplc="C8C6F1FA" w:tentative="1">
      <w:start w:val="1"/>
      <w:numFmt w:val="decimal"/>
      <w:lvlText w:val="%4."/>
      <w:lvlJc w:val="left"/>
      <w:pPr>
        <w:ind w:left="2880" w:hanging="360"/>
      </w:pPr>
    </w:lvl>
    <w:lvl w:ilvl="4" w:tplc="BC300538" w:tentative="1">
      <w:start w:val="1"/>
      <w:numFmt w:val="lowerLetter"/>
      <w:lvlText w:val="%5."/>
      <w:lvlJc w:val="left"/>
      <w:pPr>
        <w:ind w:left="3600" w:hanging="360"/>
      </w:pPr>
    </w:lvl>
    <w:lvl w:ilvl="5" w:tplc="B0D44C9E" w:tentative="1">
      <w:start w:val="1"/>
      <w:numFmt w:val="lowerRoman"/>
      <w:lvlText w:val="%6."/>
      <w:lvlJc w:val="right"/>
      <w:pPr>
        <w:ind w:left="4320" w:hanging="180"/>
      </w:pPr>
    </w:lvl>
    <w:lvl w:ilvl="6" w:tplc="CAB03876" w:tentative="1">
      <w:start w:val="1"/>
      <w:numFmt w:val="decimal"/>
      <w:lvlText w:val="%7."/>
      <w:lvlJc w:val="left"/>
      <w:pPr>
        <w:ind w:left="5040" w:hanging="360"/>
      </w:pPr>
    </w:lvl>
    <w:lvl w:ilvl="7" w:tplc="717E7180" w:tentative="1">
      <w:start w:val="1"/>
      <w:numFmt w:val="lowerLetter"/>
      <w:lvlText w:val="%8."/>
      <w:lvlJc w:val="left"/>
      <w:pPr>
        <w:ind w:left="5760" w:hanging="360"/>
      </w:pPr>
    </w:lvl>
    <w:lvl w:ilvl="8" w:tplc="D338C624" w:tentative="1">
      <w:start w:val="1"/>
      <w:numFmt w:val="lowerRoman"/>
      <w:lvlText w:val="%9."/>
      <w:lvlJc w:val="right"/>
      <w:pPr>
        <w:ind w:left="6480" w:hanging="180"/>
      </w:pPr>
    </w:lvl>
  </w:abstractNum>
  <w:abstractNum w:abstractNumId="5" w15:restartNumberingAfterBreak="0">
    <w:nsid w:val="13A42D09"/>
    <w:multiLevelType w:val="hybridMultilevel"/>
    <w:tmpl w:val="E37EE7D6"/>
    <w:lvl w:ilvl="0" w:tplc="AFDE8BF8">
      <w:start w:val="1"/>
      <w:numFmt w:val="lowerLetter"/>
      <w:lvlText w:val="%1)"/>
      <w:lvlJc w:val="left"/>
      <w:pPr>
        <w:ind w:left="720" w:hanging="360"/>
      </w:pPr>
    </w:lvl>
    <w:lvl w:ilvl="1" w:tplc="225EECEE" w:tentative="1">
      <w:start w:val="1"/>
      <w:numFmt w:val="lowerLetter"/>
      <w:lvlText w:val="%2."/>
      <w:lvlJc w:val="left"/>
      <w:pPr>
        <w:ind w:left="1440" w:hanging="360"/>
      </w:pPr>
    </w:lvl>
    <w:lvl w:ilvl="2" w:tplc="12B63632" w:tentative="1">
      <w:start w:val="1"/>
      <w:numFmt w:val="lowerRoman"/>
      <w:lvlText w:val="%3."/>
      <w:lvlJc w:val="right"/>
      <w:pPr>
        <w:ind w:left="2160" w:hanging="180"/>
      </w:pPr>
    </w:lvl>
    <w:lvl w:ilvl="3" w:tplc="868AC03C" w:tentative="1">
      <w:start w:val="1"/>
      <w:numFmt w:val="decimal"/>
      <w:lvlText w:val="%4."/>
      <w:lvlJc w:val="left"/>
      <w:pPr>
        <w:ind w:left="2880" w:hanging="360"/>
      </w:pPr>
    </w:lvl>
    <w:lvl w:ilvl="4" w:tplc="45DC5A8A" w:tentative="1">
      <w:start w:val="1"/>
      <w:numFmt w:val="lowerLetter"/>
      <w:lvlText w:val="%5."/>
      <w:lvlJc w:val="left"/>
      <w:pPr>
        <w:ind w:left="3600" w:hanging="360"/>
      </w:pPr>
    </w:lvl>
    <w:lvl w:ilvl="5" w:tplc="B8E815B0" w:tentative="1">
      <w:start w:val="1"/>
      <w:numFmt w:val="lowerRoman"/>
      <w:lvlText w:val="%6."/>
      <w:lvlJc w:val="right"/>
      <w:pPr>
        <w:ind w:left="4320" w:hanging="180"/>
      </w:pPr>
    </w:lvl>
    <w:lvl w:ilvl="6" w:tplc="711470FA" w:tentative="1">
      <w:start w:val="1"/>
      <w:numFmt w:val="decimal"/>
      <w:lvlText w:val="%7."/>
      <w:lvlJc w:val="left"/>
      <w:pPr>
        <w:ind w:left="5040" w:hanging="360"/>
      </w:pPr>
    </w:lvl>
    <w:lvl w:ilvl="7" w:tplc="84D2E984" w:tentative="1">
      <w:start w:val="1"/>
      <w:numFmt w:val="lowerLetter"/>
      <w:lvlText w:val="%8."/>
      <w:lvlJc w:val="left"/>
      <w:pPr>
        <w:ind w:left="5760" w:hanging="360"/>
      </w:pPr>
    </w:lvl>
    <w:lvl w:ilvl="8" w:tplc="14929C2E" w:tentative="1">
      <w:start w:val="1"/>
      <w:numFmt w:val="lowerRoman"/>
      <w:lvlText w:val="%9."/>
      <w:lvlJc w:val="right"/>
      <w:pPr>
        <w:ind w:left="6480" w:hanging="180"/>
      </w:pPr>
    </w:lvl>
  </w:abstractNum>
  <w:abstractNum w:abstractNumId="6" w15:restartNumberingAfterBreak="0">
    <w:nsid w:val="140C3F26"/>
    <w:multiLevelType w:val="hybridMultilevel"/>
    <w:tmpl w:val="BE16F7B6"/>
    <w:lvl w:ilvl="0" w:tplc="007833BA">
      <w:start w:val="1"/>
      <w:numFmt w:val="decimal"/>
      <w:lvlText w:val="%1."/>
      <w:lvlJc w:val="left"/>
      <w:pPr>
        <w:ind w:left="720" w:hanging="360"/>
      </w:pPr>
      <w:rPr>
        <w:rFonts w:hint="default"/>
      </w:rPr>
    </w:lvl>
    <w:lvl w:ilvl="1" w:tplc="DC24CE3C" w:tentative="1">
      <w:start w:val="1"/>
      <w:numFmt w:val="lowerLetter"/>
      <w:lvlText w:val="%2."/>
      <w:lvlJc w:val="left"/>
      <w:pPr>
        <w:ind w:left="1440" w:hanging="360"/>
      </w:pPr>
    </w:lvl>
    <w:lvl w:ilvl="2" w:tplc="66B0FAAC" w:tentative="1">
      <w:start w:val="1"/>
      <w:numFmt w:val="lowerRoman"/>
      <w:lvlText w:val="%3."/>
      <w:lvlJc w:val="right"/>
      <w:pPr>
        <w:ind w:left="2160" w:hanging="180"/>
      </w:pPr>
    </w:lvl>
    <w:lvl w:ilvl="3" w:tplc="5630C254" w:tentative="1">
      <w:start w:val="1"/>
      <w:numFmt w:val="decimal"/>
      <w:lvlText w:val="%4."/>
      <w:lvlJc w:val="left"/>
      <w:pPr>
        <w:ind w:left="2880" w:hanging="360"/>
      </w:pPr>
    </w:lvl>
    <w:lvl w:ilvl="4" w:tplc="AF501030" w:tentative="1">
      <w:start w:val="1"/>
      <w:numFmt w:val="lowerLetter"/>
      <w:lvlText w:val="%5."/>
      <w:lvlJc w:val="left"/>
      <w:pPr>
        <w:ind w:left="3600" w:hanging="360"/>
      </w:pPr>
    </w:lvl>
    <w:lvl w:ilvl="5" w:tplc="5E9E3D86" w:tentative="1">
      <w:start w:val="1"/>
      <w:numFmt w:val="lowerRoman"/>
      <w:lvlText w:val="%6."/>
      <w:lvlJc w:val="right"/>
      <w:pPr>
        <w:ind w:left="4320" w:hanging="180"/>
      </w:pPr>
    </w:lvl>
    <w:lvl w:ilvl="6" w:tplc="919EE030" w:tentative="1">
      <w:start w:val="1"/>
      <w:numFmt w:val="decimal"/>
      <w:lvlText w:val="%7."/>
      <w:lvlJc w:val="left"/>
      <w:pPr>
        <w:ind w:left="5040" w:hanging="360"/>
      </w:pPr>
    </w:lvl>
    <w:lvl w:ilvl="7" w:tplc="3092A1D2" w:tentative="1">
      <w:start w:val="1"/>
      <w:numFmt w:val="lowerLetter"/>
      <w:lvlText w:val="%8."/>
      <w:lvlJc w:val="left"/>
      <w:pPr>
        <w:ind w:left="5760" w:hanging="360"/>
      </w:pPr>
    </w:lvl>
    <w:lvl w:ilvl="8" w:tplc="A6A2431E" w:tentative="1">
      <w:start w:val="1"/>
      <w:numFmt w:val="lowerRoman"/>
      <w:lvlText w:val="%9."/>
      <w:lvlJc w:val="right"/>
      <w:pPr>
        <w:ind w:left="6480" w:hanging="180"/>
      </w:pPr>
    </w:lvl>
  </w:abstractNum>
  <w:abstractNum w:abstractNumId="7" w15:restartNumberingAfterBreak="0">
    <w:nsid w:val="1A513965"/>
    <w:multiLevelType w:val="hybridMultilevel"/>
    <w:tmpl w:val="25EE9BA6"/>
    <w:lvl w:ilvl="0" w:tplc="BEB492CE">
      <w:start w:val="1"/>
      <w:numFmt w:val="bullet"/>
      <w:lvlText w:val=""/>
      <w:lvlJc w:val="left"/>
      <w:pPr>
        <w:ind w:left="720" w:hanging="360"/>
      </w:pPr>
      <w:rPr>
        <w:rFonts w:ascii="Symbol" w:hAnsi="Symbol" w:hint="default"/>
      </w:rPr>
    </w:lvl>
    <w:lvl w:ilvl="1" w:tplc="81E00BFA" w:tentative="1">
      <w:start w:val="1"/>
      <w:numFmt w:val="bullet"/>
      <w:lvlText w:val="o"/>
      <w:lvlJc w:val="left"/>
      <w:pPr>
        <w:ind w:left="1440" w:hanging="360"/>
      </w:pPr>
      <w:rPr>
        <w:rFonts w:ascii="Courier New" w:hAnsi="Courier New" w:cs="Courier New" w:hint="default"/>
      </w:rPr>
    </w:lvl>
    <w:lvl w:ilvl="2" w:tplc="B7CCAB84" w:tentative="1">
      <w:start w:val="1"/>
      <w:numFmt w:val="bullet"/>
      <w:lvlText w:val=""/>
      <w:lvlJc w:val="left"/>
      <w:pPr>
        <w:ind w:left="2160" w:hanging="360"/>
      </w:pPr>
      <w:rPr>
        <w:rFonts w:ascii="Wingdings" w:hAnsi="Wingdings" w:hint="default"/>
      </w:rPr>
    </w:lvl>
    <w:lvl w:ilvl="3" w:tplc="86CE2090" w:tentative="1">
      <w:start w:val="1"/>
      <w:numFmt w:val="bullet"/>
      <w:lvlText w:val=""/>
      <w:lvlJc w:val="left"/>
      <w:pPr>
        <w:ind w:left="2880" w:hanging="360"/>
      </w:pPr>
      <w:rPr>
        <w:rFonts w:ascii="Symbol" w:hAnsi="Symbol" w:hint="default"/>
      </w:rPr>
    </w:lvl>
    <w:lvl w:ilvl="4" w:tplc="A87AF0F6" w:tentative="1">
      <w:start w:val="1"/>
      <w:numFmt w:val="bullet"/>
      <w:lvlText w:val="o"/>
      <w:lvlJc w:val="left"/>
      <w:pPr>
        <w:ind w:left="3600" w:hanging="360"/>
      </w:pPr>
      <w:rPr>
        <w:rFonts w:ascii="Courier New" w:hAnsi="Courier New" w:cs="Courier New" w:hint="default"/>
      </w:rPr>
    </w:lvl>
    <w:lvl w:ilvl="5" w:tplc="92D2EC86" w:tentative="1">
      <w:start w:val="1"/>
      <w:numFmt w:val="bullet"/>
      <w:lvlText w:val=""/>
      <w:lvlJc w:val="left"/>
      <w:pPr>
        <w:ind w:left="4320" w:hanging="360"/>
      </w:pPr>
      <w:rPr>
        <w:rFonts w:ascii="Wingdings" w:hAnsi="Wingdings" w:hint="default"/>
      </w:rPr>
    </w:lvl>
    <w:lvl w:ilvl="6" w:tplc="70B2C5AA" w:tentative="1">
      <w:start w:val="1"/>
      <w:numFmt w:val="bullet"/>
      <w:lvlText w:val=""/>
      <w:lvlJc w:val="left"/>
      <w:pPr>
        <w:ind w:left="5040" w:hanging="360"/>
      </w:pPr>
      <w:rPr>
        <w:rFonts w:ascii="Symbol" w:hAnsi="Symbol" w:hint="default"/>
      </w:rPr>
    </w:lvl>
    <w:lvl w:ilvl="7" w:tplc="7C4E38B6" w:tentative="1">
      <w:start w:val="1"/>
      <w:numFmt w:val="bullet"/>
      <w:lvlText w:val="o"/>
      <w:lvlJc w:val="left"/>
      <w:pPr>
        <w:ind w:left="5760" w:hanging="360"/>
      </w:pPr>
      <w:rPr>
        <w:rFonts w:ascii="Courier New" w:hAnsi="Courier New" w:cs="Courier New" w:hint="default"/>
      </w:rPr>
    </w:lvl>
    <w:lvl w:ilvl="8" w:tplc="256E5962" w:tentative="1">
      <w:start w:val="1"/>
      <w:numFmt w:val="bullet"/>
      <w:lvlText w:val=""/>
      <w:lvlJc w:val="left"/>
      <w:pPr>
        <w:ind w:left="6480" w:hanging="360"/>
      </w:pPr>
      <w:rPr>
        <w:rFonts w:ascii="Wingdings" w:hAnsi="Wingdings" w:hint="default"/>
      </w:rPr>
    </w:lvl>
  </w:abstractNum>
  <w:abstractNum w:abstractNumId="8" w15:restartNumberingAfterBreak="0">
    <w:nsid w:val="1B024706"/>
    <w:multiLevelType w:val="hybridMultilevel"/>
    <w:tmpl w:val="FABED676"/>
    <w:lvl w:ilvl="0" w:tplc="BA1C76DE">
      <w:start w:val="1"/>
      <w:numFmt w:val="lowerLetter"/>
      <w:lvlText w:val="%1)"/>
      <w:lvlJc w:val="left"/>
      <w:pPr>
        <w:ind w:left="720" w:hanging="360"/>
      </w:pPr>
    </w:lvl>
    <w:lvl w:ilvl="1" w:tplc="B9F2E8C8" w:tentative="1">
      <w:start w:val="1"/>
      <w:numFmt w:val="lowerLetter"/>
      <w:lvlText w:val="%2."/>
      <w:lvlJc w:val="left"/>
      <w:pPr>
        <w:ind w:left="1440" w:hanging="360"/>
      </w:pPr>
    </w:lvl>
    <w:lvl w:ilvl="2" w:tplc="DCD45E96" w:tentative="1">
      <w:start w:val="1"/>
      <w:numFmt w:val="lowerRoman"/>
      <w:lvlText w:val="%3."/>
      <w:lvlJc w:val="right"/>
      <w:pPr>
        <w:ind w:left="2160" w:hanging="180"/>
      </w:pPr>
    </w:lvl>
    <w:lvl w:ilvl="3" w:tplc="0A1C333A" w:tentative="1">
      <w:start w:val="1"/>
      <w:numFmt w:val="decimal"/>
      <w:lvlText w:val="%4."/>
      <w:lvlJc w:val="left"/>
      <w:pPr>
        <w:ind w:left="2880" w:hanging="360"/>
      </w:pPr>
    </w:lvl>
    <w:lvl w:ilvl="4" w:tplc="B93A8630" w:tentative="1">
      <w:start w:val="1"/>
      <w:numFmt w:val="lowerLetter"/>
      <w:lvlText w:val="%5."/>
      <w:lvlJc w:val="left"/>
      <w:pPr>
        <w:ind w:left="3600" w:hanging="360"/>
      </w:pPr>
    </w:lvl>
    <w:lvl w:ilvl="5" w:tplc="560CA2AC" w:tentative="1">
      <w:start w:val="1"/>
      <w:numFmt w:val="lowerRoman"/>
      <w:lvlText w:val="%6."/>
      <w:lvlJc w:val="right"/>
      <w:pPr>
        <w:ind w:left="4320" w:hanging="180"/>
      </w:pPr>
    </w:lvl>
    <w:lvl w:ilvl="6" w:tplc="1894304A" w:tentative="1">
      <w:start w:val="1"/>
      <w:numFmt w:val="decimal"/>
      <w:lvlText w:val="%7."/>
      <w:lvlJc w:val="left"/>
      <w:pPr>
        <w:ind w:left="5040" w:hanging="360"/>
      </w:pPr>
    </w:lvl>
    <w:lvl w:ilvl="7" w:tplc="DD467058" w:tentative="1">
      <w:start w:val="1"/>
      <w:numFmt w:val="lowerLetter"/>
      <w:lvlText w:val="%8."/>
      <w:lvlJc w:val="left"/>
      <w:pPr>
        <w:ind w:left="5760" w:hanging="360"/>
      </w:pPr>
    </w:lvl>
    <w:lvl w:ilvl="8" w:tplc="6066A51A" w:tentative="1">
      <w:start w:val="1"/>
      <w:numFmt w:val="lowerRoman"/>
      <w:lvlText w:val="%9."/>
      <w:lvlJc w:val="right"/>
      <w:pPr>
        <w:ind w:left="6480" w:hanging="180"/>
      </w:pPr>
    </w:lvl>
  </w:abstractNum>
  <w:abstractNum w:abstractNumId="9" w15:restartNumberingAfterBreak="0">
    <w:nsid w:val="20A057F8"/>
    <w:multiLevelType w:val="hybridMultilevel"/>
    <w:tmpl w:val="17DA7236"/>
    <w:lvl w:ilvl="0" w:tplc="A6E88A20">
      <w:start w:val="1"/>
      <w:numFmt w:val="bullet"/>
      <w:lvlText w:val="-"/>
      <w:lvlJc w:val="left"/>
      <w:pPr>
        <w:ind w:left="720" w:hanging="360"/>
      </w:pPr>
      <w:rPr>
        <w:rFonts w:ascii="Arial" w:hAnsi="Arial" w:hint="default"/>
      </w:rPr>
    </w:lvl>
    <w:lvl w:ilvl="1" w:tplc="839A471C" w:tentative="1">
      <w:start w:val="1"/>
      <w:numFmt w:val="bullet"/>
      <w:lvlText w:val="o"/>
      <w:lvlJc w:val="left"/>
      <w:pPr>
        <w:ind w:left="1440" w:hanging="360"/>
      </w:pPr>
      <w:rPr>
        <w:rFonts w:ascii="Courier New" w:hAnsi="Courier New" w:cs="Courier New" w:hint="default"/>
      </w:rPr>
    </w:lvl>
    <w:lvl w:ilvl="2" w:tplc="8BACCFB2" w:tentative="1">
      <w:start w:val="1"/>
      <w:numFmt w:val="bullet"/>
      <w:lvlText w:val=""/>
      <w:lvlJc w:val="left"/>
      <w:pPr>
        <w:ind w:left="2160" w:hanging="360"/>
      </w:pPr>
      <w:rPr>
        <w:rFonts w:ascii="Wingdings" w:hAnsi="Wingdings" w:hint="default"/>
      </w:rPr>
    </w:lvl>
    <w:lvl w:ilvl="3" w:tplc="68E6D98A" w:tentative="1">
      <w:start w:val="1"/>
      <w:numFmt w:val="bullet"/>
      <w:lvlText w:val=""/>
      <w:lvlJc w:val="left"/>
      <w:pPr>
        <w:ind w:left="2880" w:hanging="360"/>
      </w:pPr>
      <w:rPr>
        <w:rFonts w:ascii="Symbol" w:hAnsi="Symbol" w:hint="default"/>
      </w:rPr>
    </w:lvl>
    <w:lvl w:ilvl="4" w:tplc="434C3FE0" w:tentative="1">
      <w:start w:val="1"/>
      <w:numFmt w:val="bullet"/>
      <w:lvlText w:val="o"/>
      <w:lvlJc w:val="left"/>
      <w:pPr>
        <w:ind w:left="3600" w:hanging="360"/>
      </w:pPr>
      <w:rPr>
        <w:rFonts w:ascii="Courier New" w:hAnsi="Courier New" w:cs="Courier New" w:hint="default"/>
      </w:rPr>
    </w:lvl>
    <w:lvl w:ilvl="5" w:tplc="D422ABD6" w:tentative="1">
      <w:start w:val="1"/>
      <w:numFmt w:val="bullet"/>
      <w:lvlText w:val=""/>
      <w:lvlJc w:val="left"/>
      <w:pPr>
        <w:ind w:left="4320" w:hanging="360"/>
      </w:pPr>
      <w:rPr>
        <w:rFonts w:ascii="Wingdings" w:hAnsi="Wingdings" w:hint="default"/>
      </w:rPr>
    </w:lvl>
    <w:lvl w:ilvl="6" w:tplc="C4708AA0" w:tentative="1">
      <w:start w:val="1"/>
      <w:numFmt w:val="bullet"/>
      <w:lvlText w:val=""/>
      <w:lvlJc w:val="left"/>
      <w:pPr>
        <w:ind w:left="5040" w:hanging="360"/>
      </w:pPr>
      <w:rPr>
        <w:rFonts w:ascii="Symbol" w:hAnsi="Symbol" w:hint="default"/>
      </w:rPr>
    </w:lvl>
    <w:lvl w:ilvl="7" w:tplc="7F56748E" w:tentative="1">
      <w:start w:val="1"/>
      <w:numFmt w:val="bullet"/>
      <w:lvlText w:val="o"/>
      <w:lvlJc w:val="left"/>
      <w:pPr>
        <w:ind w:left="5760" w:hanging="360"/>
      </w:pPr>
      <w:rPr>
        <w:rFonts w:ascii="Courier New" w:hAnsi="Courier New" w:cs="Courier New" w:hint="default"/>
      </w:rPr>
    </w:lvl>
    <w:lvl w:ilvl="8" w:tplc="CDE68CD6" w:tentative="1">
      <w:start w:val="1"/>
      <w:numFmt w:val="bullet"/>
      <w:lvlText w:val=""/>
      <w:lvlJc w:val="left"/>
      <w:pPr>
        <w:ind w:left="6480" w:hanging="360"/>
      </w:pPr>
      <w:rPr>
        <w:rFonts w:ascii="Wingdings" w:hAnsi="Wingdings" w:hint="default"/>
      </w:rPr>
    </w:lvl>
  </w:abstractNum>
  <w:abstractNum w:abstractNumId="10" w15:restartNumberingAfterBreak="0">
    <w:nsid w:val="24870108"/>
    <w:multiLevelType w:val="hybridMultilevel"/>
    <w:tmpl w:val="3CDAFC8A"/>
    <w:lvl w:ilvl="0" w:tplc="86B2BD2C">
      <w:start w:val="4"/>
      <w:numFmt w:val="bullet"/>
      <w:lvlText w:val="-"/>
      <w:lvlJc w:val="left"/>
      <w:pPr>
        <w:ind w:left="720" w:hanging="360"/>
      </w:pPr>
      <w:rPr>
        <w:rFonts w:ascii="Arial" w:eastAsia="Times" w:hAnsi="Arial" w:cs="Arial" w:hint="default"/>
      </w:rPr>
    </w:lvl>
    <w:lvl w:ilvl="1" w:tplc="B0FAFD0C" w:tentative="1">
      <w:start w:val="1"/>
      <w:numFmt w:val="bullet"/>
      <w:lvlText w:val="o"/>
      <w:lvlJc w:val="left"/>
      <w:pPr>
        <w:ind w:left="1440" w:hanging="360"/>
      </w:pPr>
      <w:rPr>
        <w:rFonts w:ascii="Courier New" w:hAnsi="Courier New" w:cs="Courier New" w:hint="default"/>
      </w:rPr>
    </w:lvl>
    <w:lvl w:ilvl="2" w:tplc="8110BA34" w:tentative="1">
      <w:start w:val="1"/>
      <w:numFmt w:val="bullet"/>
      <w:lvlText w:val=""/>
      <w:lvlJc w:val="left"/>
      <w:pPr>
        <w:ind w:left="2160" w:hanging="360"/>
      </w:pPr>
      <w:rPr>
        <w:rFonts w:ascii="Wingdings" w:hAnsi="Wingdings" w:hint="default"/>
      </w:rPr>
    </w:lvl>
    <w:lvl w:ilvl="3" w:tplc="DAB4A338" w:tentative="1">
      <w:start w:val="1"/>
      <w:numFmt w:val="bullet"/>
      <w:lvlText w:val=""/>
      <w:lvlJc w:val="left"/>
      <w:pPr>
        <w:ind w:left="2880" w:hanging="360"/>
      </w:pPr>
      <w:rPr>
        <w:rFonts w:ascii="Symbol" w:hAnsi="Symbol" w:hint="default"/>
      </w:rPr>
    </w:lvl>
    <w:lvl w:ilvl="4" w:tplc="1286DC7E" w:tentative="1">
      <w:start w:val="1"/>
      <w:numFmt w:val="bullet"/>
      <w:lvlText w:val="o"/>
      <w:lvlJc w:val="left"/>
      <w:pPr>
        <w:ind w:left="3600" w:hanging="360"/>
      </w:pPr>
      <w:rPr>
        <w:rFonts w:ascii="Courier New" w:hAnsi="Courier New" w:cs="Courier New" w:hint="default"/>
      </w:rPr>
    </w:lvl>
    <w:lvl w:ilvl="5" w:tplc="5BF8B7F8" w:tentative="1">
      <w:start w:val="1"/>
      <w:numFmt w:val="bullet"/>
      <w:lvlText w:val=""/>
      <w:lvlJc w:val="left"/>
      <w:pPr>
        <w:ind w:left="4320" w:hanging="360"/>
      </w:pPr>
      <w:rPr>
        <w:rFonts w:ascii="Wingdings" w:hAnsi="Wingdings" w:hint="default"/>
      </w:rPr>
    </w:lvl>
    <w:lvl w:ilvl="6" w:tplc="59FECA7A" w:tentative="1">
      <w:start w:val="1"/>
      <w:numFmt w:val="bullet"/>
      <w:lvlText w:val=""/>
      <w:lvlJc w:val="left"/>
      <w:pPr>
        <w:ind w:left="5040" w:hanging="360"/>
      </w:pPr>
      <w:rPr>
        <w:rFonts w:ascii="Symbol" w:hAnsi="Symbol" w:hint="default"/>
      </w:rPr>
    </w:lvl>
    <w:lvl w:ilvl="7" w:tplc="68889AFA" w:tentative="1">
      <w:start w:val="1"/>
      <w:numFmt w:val="bullet"/>
      <w:lvlText w:val="o"/>
      <w:lvlJc w:val="left"/>
      <w:pPr>
        <w:ind w:left="5760" w:hanging="360"/>
      </w:pPr>
      <w:rPr>
        <w:rFonts w:ascii="Courier New" w:hAnsi="Courier New" w:cs="Courier New" w:hint="default"/>
      </w:rPr>
    </w:lvl>
    <w:lvl w:ilvl="8" w:tplc="E0DC1C30" w:tentative="1">
      <w:start w:val="1"/>
      <w:numFmt w:val="bullet"/>
      <w:lvlText w:val=""/>
      <w:lvlJc w:val="left"/>
      <w:pPr>
        <w:ind w:left="6480" w:hanging="360"/>
      </w:pPr>
      <w:rPr>
        <w:rFonts w:ascii="Wingdings" w:hAnsi="Wingdings" w:hint="default"/>
      </w:rPr>
    </w:lvl>
  </w:abstractNum>
  <w:abstractNum w:abstractNumId="11" w15:restartNumberingAfterBreak="0">
    <w:nsid w:val="263A4427"/>
    <w:multiLevelType w:val="hybridMultilevel"/>
    <w:tmpl w:val="A77A7950"/>
    <w:lvl w:ilvl="0" w:tplc="A8DA234E">
      <w:start w:val="1"/>
      <w:numFmt w:val="lowerLetter"/>
      <w:lvlText w:val="%1)"/>
      <w:lvlJc w:val="left"/>
      <w:pPr>
        <w:ind w:left="7101" w:hanging="360"/>
      </w:pPr>
    </w:lvl>
    <w:lvl w:ilvl="1" w:tplc="D764B0B0">
      <w:start w:val="1"/>
      <w:numFmt w:val="lowerLetter"/>
      <w:lvlText w:val="%2."/>
      <w:lvlJc w:val="left"/>
      <w:pPr>
        <w:ind w:left="7821" w:hanging="360"/>
      </w:pPr>
    </w:lvl>
    <w:lvl w:ilvl="2" w:tplc="D840A4B8" w:tentative="1">
      <w:start w:val="1"/>
      <w:numFmt w:val="lowerRoman"/>
      <w:lvlText w:val="%3."/>
      <w:lvlJc w:val="right"/>
      <w:pPr>
        <w:ind w:left="8541" w:hanging="180"/>
      </w:pPr>
    </w:lvl>
    <w:lvl w:ilvl="3" w:tplc="D54AFEFA" w:tentative="1">
      <w:start w:val="1"/>
      <w:numFmt w:val="decimal"/>
      <w:lvlText w:val="%4."/>
      <w:lvlJc w:val="left"/>
      <w:pPr>
        <w:ind w:left="9261" w:hanging="360"/>
      </w:pPr>
    </w:lvl>
    <w:lvl w:ilvl="4" w:tplc="442A5D00" w:tentative="1">
      <w:start w:val="1"/>
      <w:numFmt w:val="lowerLetter"/>
      <w:lvlText w:val="%5."/>
      <w:lvlJc w:val="left"/>
      <w:pPr>
        <w:ind w:left="9981" w:hanging="360"/>
      </w:pPr>
    </w:lvl>
    <w:lvl w:ilvl="5" w:tplc="665C744C" w:tentative="1">
      <w:start w:val="1"/>
      <w:numFmt w:val="lowerRoman"/>
      <w:lvlText w:val="%6."/>
      <w:lvlJc w:val="right"/>
      <w:pPr>
        <w:ind w:left="10701" w:hanging="180"/>
      </w:pPr>
    </w:lvl>
    <w:lvl w:ilvl="6" w:tplc="19728D12" w:tentative="1">
      <w:start w:val="1"/>
      <w:numFmt w:val="decimal"/>
      <w:lvlText w:val="%7."/>
      <w:lvlJc w:val="left"/>
      <w:pPr>
        <w:ind w:left="11421" w:hanging="360"/>
      </w:pPr>
    </w:lvl>
    <w:lvl w:ilvl="7" w:tplc="75EAF758" w:tentative="1">
      <w:start w:val="1"/>
      <w:numFmt w:val="lowerLetter"/>
      <w:lvlText w:val="%8."/>
      <w:lvlJc w:val="left"/>
      <w:pPr>
        <w:ind w:left="12141" w:hanging="360"/>
      </w:pPr>
    </w:lvl>
    <w:lvl w:ilvl="8" w:tplc="7682F4D4" w:tentative="1">
      <w:start w:val="1"/>
      <w:numFmt w:val="lowerRoman"/>
      <w:lvlText w:val="%9."/>
      <w:lvlJc w:val="right"/>
      <w:pPr>
        <w:ind w:left="12861" w:hanging="180"/>
      </w:pPr>
    </w:lvl>
  </w:abstractNum>
  <w:abstractNum w:abstractNumId="12" w15:restartNumberingAfterBreak="0">
    <w:nsid w:val="31C62DD9"/>
    <w:multiLevelType w:val="hybridMultilevel"/>
    <w:tmpl w:val="A5A42B8E"/>
    <w:lvl w:ilvl="0" w:tplc="A4329580">
      <w:start w:val="1"/>
      <w:numFmt w:val="decimal"/>
      <w:lvlText w:val="%1."/>
      <w:lvlJc w:val="left"/>
      <w:pPr>
        <w:ind w:left="720" w:hanging="360"/>
      </w:pPr>
      <w:rPr>
        <w:rFonts w:hint="default"/>
      </w:rPr>
    </w:lvl>
    <w:lvl w:ilvl="1" w:tplc="EB444352" w:tentative="1">
      <w:start w:val="1"/>
      <w:numFmt w:val="lowerLetter"/>
      <w:lvlText w:val="%2."/>
      <w:lvlJc w:val="left"/>
      <w:pPr>
        <w:ind w:left="1440" w:hanging="360"/>
      </w:pPr>
    </w:lvl>
    <w:lvl w:ilvl="2" w:tplc="001C6F92" w:tentative="1">
      <w:start w:val="1"/>
      <w:numFmt w:val="lowerRoman"/>
      <w:lvlText w:val="%3."/>
      <w:lvlJc w:val="right"/>
      <w:pPr>
        <w:ind w:left="2160" w:hanging="180"/>
      </w:pPr>
    </w:lvl>
    <w:lvl w:ilvl="3" w:tplc="AB24291C" w:tentative="1">
      <w:start w:val="1"/>
      <w:numFmt w:val="decimal"/>
      <w:lvlText w:val="%4."/>
      <w:lvlJc w:val="left"/>
      <w:pPr>
        <w:ind w:left="2880" w:hanging="360"/>
      </w:pPr>
    </w:lvl>
    <w:lvl w:ilvl="4" w:tplc="6B2AA602" w:tentative="1">
      <w:start w:val="1"/>
      <w:numFmt w:val="lowerLetter"/>
      <w:lvlText w:val="%5."/>
      <w:lvlJc w:val="left"/>
      <w:pPr>
        <w:ind w:left="3600" w:hanging="360"/>
      </w:pPr>
    </w:lvl>
    <w:lvl w:ilvl="5" w:tplc="14F20774" w:tentative="1">
      <w:start w:val="1"/>
      <w:numFmt w:val="lowerRoman"/>
      <w:lvlText w:val="%6."/>
      <w:lvlJc w:val="right"/>
      <w:pPr>
        <w:ind w:left="4320" w:hanging="180"/>
      </w:pPr>
    </w:lvl>
    <w:lvl w:ilvl="6" w:tplc="3702B28A" w:tentative="1">
      <w:start w:val="1"/>
      <w:numFmt w:val="decimal"/>
      <w:lvlText w:val="%7."/>
      <w:lvlJc w:val="left"/>
      <w:pPr>
        <w:ind w:left="5040" w:hanging="360"/>
      </w:pPr>
    </w:lvl>
    <w:lvl w:ilvl="7" w:tplc="0D802416" w:tentative="1">
      <w:start w:val="1"/>
      <w:numFmt w:val="lowerLetter"/>
      <w:lvlText w:val="%8."/>
      <w:lvlJc w:val="left"/>
      <w:pPr>
        <w:ind w:left="5760" w:hanging="360"/>
      </w:pPr>
    </w:lvl>
    <w:lvl w:ilvl="8" w:tplc="CFE04FC6" w:tentative="1">
      <w:start w:val="1"/>
      <w:numFmt w:val="lowerRoman"/>
      <w:lvlText w:val="%9."/>
      <w:lvlJc w:val="right"/>
      <w:pPr>
        <w:ind w:left="6480" w:hanging="180"/>
      </w:pPr>
    </w:lvl>
  </w:abstractNum>
  <w:abstractNum w:abstractNumId="13" w15:restartNumberingAfterBreak="0">
    <w:nsid w:val="41CD248A"/>
    <w:multiLevelType w:val="hybridMultilevel"/>
    <w:tmpl w:val="FB50C5C0"/>
    <w:lvl w:ilvl="0" w:tplc="0E0AD866">
      <w:start w:val="1"/>
      <w:numFmt w:val="bullet"/>
      <w:lvlText w:val=""/>
      <w:lvlJc w:val="left"/>
      <w:pPr>
        <w:ind w:left="1800" w:hanging="360"/>
      </w:pPr>
      <w:rPr>
        <w:rFonts w:ascii="Symbol" w:hAnsi="Symbol" w:hint="default"/>
      </w:rPr>
    </w:lvl>
    <w:lvl w:ilvl="1" w:tplc="6F32334E" w:tentative="1">
      <w:start w:val="1"/>
      <w:numFmt w:val="bullet"/>
      <w:lvlText w:val="o"/>
      <w:lvlJc w:val="left"/>
      <w:pPr>
        <w:ind w:left="2520" w:hanging="360"/>
      </w:pPr>
      <w:rPr>
        <w:rFonts w:ascii="Courier New" w:hAnsi="Courier New" w:cs="Courier New" w:hint="default"/>
      </w:rPr>
    </w:lvl>
    <w:lvl w:ilvl="2" w:tplc="AD169446" w:tentative="1">
      <w:start w:val="1"/>
      <w:numFmt w:val="bullet"/>
      <w:lvlText w:val=""/>
      <w:lvlJc w:val="left"/>
      <w:pPr>
        <w:ind w:left="3240" w:hanging="360"/>
      </w:pPr>
      <w:rPr>
        <w:rFonts w:ascii="Wingdings" w:hAnsi="Wingdings" w:hint="default"/>
      </w:rPr>
    </w:lvl>
    <w:lvl w:ilvl="3" w:tplc="D8C6D5F6" w:tentative="1">
      <w:start w:val="1"/>
      <w:numFmt w:val="bullet"/>
      <w:lvlText w:val=""/>
      <w:lvlJc w:val="left"/>
      <w:pPr>
        <w:ind w:left="3960" w:hanging="360"/>
      </w:pPr>
      <w:rPr>
        <w:rFonts w:ascii="Symbol" w:hAnsi="Symbol" w:hint="default"/>
      </w:rPr>
    </w:lvl>
    <w:lvl w:ilvl="4" w:tplc="F9A856F6" w:tentative="1">
      <w:start w:val="1"/>
      <w:numFmt w:val="bullet"/>
      <w:lvlText w:val="o"/>
      <w:lvlJc w:val="left"/>
      <w:pPr>
        <w:ind w:left="4680" w:hanging="360"/>
      </w:pPr>
      <w:rPr>
        <w:rFonts w:ascii="Courier New" w:hAnsi="Courier New" w:cs="Courier New" w:hint="default"/>
      </w:rPr>
    </w:lvl>
    <w:lvl w:ilvl="5" w:tplc="9D8E00F0" w:tentative="1">
      <w:start w:val="1"/>
      <w:numFmt w:val="bullet"/>
      <w:lvlText w:val=""/>
      <w:lvlJc w:val="left"/>
      <w:pPr>
        <w:ind w:left="5400" w:hanging="360"/>
      </w:pPr>
      <w:rPr>
        <w:rFonts w:ascii="Wingdings" w:hAnsi="Wingdings" w:hint="default"/>
      </w:rPr>
    </w:lvl>
    <w:lvl w:ilvl="6" w:tplc="4B8A7DF4" w:tentative="1">
      <w:start w:val="1"/>
      <w:numFmt w:val="bullet"/>
      <w:lvlText w:val=""/>
      <w:lvlJc w:val="left"/>
      <w:pPr>
        <w:ind w:left="6120" w:hanging="360"/>
      </w:pPr>
      <w:rPr>
        <w:rFonts w:ascii="Symbol" w:hAnsi="Symbol" w:hint="default"/>
      </w:rPr>
    </w:lvl>
    <w:lvl w:ilvl="7" w:tplc="91084302" w:tentative="1">
      <w:start w:val="1"/>
      <w:numFmt w:val="bullet"/>
      <w:lvlText w:val="o"/>
      <w:lvlJc w:val="left"/>
      <w:pPr>
        <w:ind w:left="6840" w:hanging="360"/>
      </w:pPr>
      <w:rPr>
        <w:rFonts w:ascii="Courier New" w:hAnsi="Courier New" w:cs="Courier New" w:hint="default"/>
      </w:rPr>
    </w:lvl>
    <w:lvl w:ilvl="8" w:tplc="075CAF62" w:tentative="1">
      <w:start w:val="1"/>
      <w:numFmt w:val="bullet"/>
      <w:lvlText w:val=""/>
      <w:lvlJc w:val="left"/>
      <w:pPr>
        <w:ind w:left="7560" w:hanging="360"/>
      </w:pPr>
      <w:rPr>
        <w:rFonts w:ascii="Wingdings" w:hAnsi="Wingdings" w:hint="default"/>
      </w:rPr>
    </w:lvl>
  </w:abstractNum>
  <w:abstractNum w:abstractNumId="14" w15:restartNumberingAfterBreak="0">
    <w:nsid w:val="47240649"/>
    <w:multiLevelType w:val="multilevel"/>
    <w:tmpl w:val="C804DEAA"/>
    <w:lvl w:ilvl="0">
      <w:start w:val="1"/>
      <w:numFmt w:val="decimal"/>
      <w:lvlText w:val="%1."/>
      <w:lvlJc w:val="left"/>
      <w:pPr>
        <w:tabs>
          <w:tab w:val="num" w:pos="765"/>
        </w:tabs>
        <w:ind w:left="765" w:hanging="405"/>
      </w:pPr>
      <w:rPr>
        <w:rFonts w:hint="default"/>
      </w:rPr>
    </w:lvl>
    <w:lvl w:ilvl="1">
      <w:start w:val="1"/>
      <w:numFmt w:val="decimal"/>
      <w:isLgl/>
      <w:lvlText w:val="%1.%2."/>
      <w:lvlJc w:val="left"/>
      <w:pPr>
        <w:tabs>
          <w:tab w:val="num" w:pos="1485"/>
        </w:tabs>
        <w:ind w:left="1485" w:hanging="720"/>
      </w:pPr>
      <w:rPr>
        <w:rFonts w:hint="default"/>
      </w:rPr>
    </w:lvl>
    <w:lvl w:ilvl="2">
      <w:start w:val="1"/>
      <w:numFmt w:val="decimal"/>
      <w:isLgl/>
      <w:lvlText w:val="%1.%2.%3."/>
      <w:lvlJc w:val="left"/>
      <w:pPr>
        <w:tabs>
          <w:tab w:val="num" w:pos="1890"/>
        </w:tabs>
        <w:ind w:left="1890" w:hanging="720"/>
      </w:pPr>
      <w:rPr>
        <w:rFonts w:hint="default"/>
      </w:rPr>
    </w:lvl>
    <w:lvl w:ilvl="3">
      <w:start w:val="1"/>
      <w:numFmt w:val="decimal"/>
      <w:isLgl/>
      <w:lvlText w:val="%1.%2.%3.%4."/>
      <w:lvlJc w:val="left"/>
      <w:pPr>
        <w:tabs>
          <w:tab w:val="num" w:pos="2655"/>
        </w:tabs>
        <w:ind w:left="2655" w:hanging="1080"/>
      </w:pPr>
      <w:rPr>
        <w:rFonts w:hint="default"/>
      </w:rPr>
    </w:lvl>
    <w:lvl w:ilvl="4">
      <w:start w:val="1"/>
      <w:numFmt w:val="decimal"/>
      <w:isLgl/>
      <w:lvlText w:val="%1.%2.%3.%4.%5."/>
      <w:lvlJc w:val="left"/>
      <w:pPr>
        <w:tabs>
          <w:tab w:val="num" w:pos="3420"/>
        </w:tabs>
        <w:ind w:left="3420" w:hanging="1440"/>
      </w:pPr>
      <w:rPr>
        <w:rFonts w:hint="default"/>
      </w:rPr>
    </w:lvl>
    <w:lvl w:ilvl="5">
      <w:start w:val="1"/>
      <w:numFmt w:val="decimal"/>
      <w:isLgl/>
      <w:lvlText w:val="%1.%2.%3.%4.%5.%6."/>
      <w:lvlJc w:val="left"/>
      <w:pPr>
        <w:tabs>
          <w:tab w:val="num" w:pos="3825"/>
        </w:tabs>
        <w:ind w:left="3825" w:hanging="1440"/>
      </w:pPr>
      <w:rPr>
        <w:rFonts w:hint="default"/>
      </w:rPr>
    </w:lvl>
    <w:lvl w:ilvl="6">
      <w:start w:val="1"/>
      <w:numFmt w:val="decimal"/>
      <w:isLgl/>
      <w:lvlText w:val="%1.%2.%3.%4.%5.%6.%7."/>
      <w:lvlJc w:val="left"/>
      <w:pPr>
        <w:tabs>
          <w:tab w:val="num" w:pos="4590"/>
        </w:tabs>
        <w:ind w:left="4590" w:hanging="1800"/>
      </w:pPr>
      <w:rPr>
        <w:rFonts w:hint="default"/>
      </w:rPr>
    </w:lvl>
    <w:lvl w:ilvl="7">
      <w:start w:val="1"/>
      <w:numFmt w:val="decimal"/>
      <w:isLgl/>
      <w:lvlText w:val="%1.%2.%3.%4.%5.%6.%7.%8."/>
      <w:lvlJc w:val="left"/>
      <w:pPr>
        <w:tabs>
          <w:tab w:val="num" w:pos="5355"/>
        </w:tabs>
        <w:ind w:left="5355" w:hanging="216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15" w15:restartNumberingAfterBreak="0">
    <w:nsid w:val="4A6D04F8"/>
    <w:multiLevelType w:val="hybridMultilevel"/>
    <w:tmpl w:val="1CC296E8"/>
    <w:lvl w:ilvl="0" w:tplc="A9A6EACC">
      <w:numFmt w:val="bullet"/>
      <w:lvlText w:val="-"/>
      <w:lvlJc w:val="left"/>
      <w:pPr>
        <w:ind w:left="720" w:hanging="360"/>
      </w:pPr>
      <w:rPr>
        <w:rFonts w:ascii="Arial" w:eastAsia="Calibri" w:hAnsi="Arial" w:cs="Arial" w:hint="default"/>
      </w:rPr>
    </w:lvl>
    <w:lvl w:ilvl="1" w:tplc="2ED03CC2">
      <w:start w:val="1"/>
      <w:numFmt w:val="bullet"/>
      <w:lvlText w:val="o"/>
      <w:lvlJc w:val="left"/>
      <w:pPr>
        <w:ind w:left="1440" w:hanging="360"/>
      </w:pPr>
      <w:rPr>
        <w:rFonts w:ascii="Courier New" w:hAnsi="Courier New" w:cs="Courier New" w:hint="default"/>
      </w:rPr>
    </w:lvl>
    <w:lvl w:ilvl="2" w:tplc="457281EE">
      <w:start w:val="1"/>
      <w:numFmt w:val="bullet"/>
      <w:lvlText w:val=""/>
      <w:lvlJc w:val="left"/>
      <w:pPr>
        <w:ind w:left="2160" w:hanging="360"/>
      </w:pPr>
      <w:rPr>
        <w:rFonts w:ascii="Wingdings" w:hAnsi="Wingdings" w:hint="default"/>
      </w:rPr>
    </w:lvl>
    <w:lvl w:ilvl="3" w:tplc="20F233C2">
      <w:start w:val="1"/>
      <w:numFmt w:val="bullet"/>
      <w:lvlText w:val=""/>
      <w:lvlJc w:val="left"/>
      <w:pPr>
        <w:ind w:left="2880" w:hanging="360"/>
      </w:pPr>
      <w:rPr>
        <w:rFonts w:ascii="Symbol" w:hAnsi="Symbol" w:hint="default"/>
      </w:rPr>
    </w:lvl>
    <w:lvl w:ilvl="4" w:tplc="1E0277B4">
      <w:start w:val="1"/>
      <w:numFmt w:val="bullet"/>
      <w:lvlText w:val="o"/>
      <w:lvlJc w:val="left"/>
      <w:pPr>
        <w:ind w:left="3600" w:hanging="360"/>
      </w:pPr>
      <w:rPr>
        <w:rFonts w:ascii="Courier New" w:hAnsi="Courier New" w:cs="Courier New" w:hint="default"/>
      </w:rPr>
    </w:lvl>
    <w:lvl w:ilvl="5" w:tplc="C1A6AEB0">
      <w:start w:val="1"/>
      <w:numFmt w:val="bullet"/>
      <w:lvlText w:val=""/>
      <w:lvlJc w:val="left"/>
      <w:pPr>
        <w:ind w:left="4320" w:hanging="360"/>
      </w:pPr>
      <w:rPr>
        <w:rFonts w:ascii="Wingdings" w:hAnsi="Wingdings" w:hint="default"/>
      </w:rPr>
    </w:lvl>
    <w:lvl w:ilvl="6" w:tplc="3FF04DA0">
      <w:start w:val="1"/>
      <w:numFmt w:val="bullet"/>
      <w:lvlText w:val=""/>
      <w:lvlJc w:val="left"/>
      <w:pPr>
        <w:ind w:left="5040" w:hanging="360"/>
      </w:pPr>
      <w:rPr>
        <w:rFonts w:ascii="Symbol" w:hAnsi="Symbol" w:hint="default"/>
      </w:rPr>
    </w:lvl>
    <w:lvl w:ilvl="7" w:tplc="6044AD40">
      <w:start w:val="1"/>
      <w:numFmt w:val="bullet"/>
      <w:lvlText w:val="o"/>
      <w:lvlJc w:val="left"/>
      <w:pPr>
        <w:ind w:left="5760" w:hanging="360"/>
      </w:pPr>
      <w:rPr>
        <w:rFonts w:ascii="Courier New" w:hAnsi="Courier New" w:cs="Courier New" w:hint="default"/>
      </w:rPr>
    </w:lvl>
    <w:lvl w:ilvl="8" w:tplc="F69C5ADC">
      <w:start w:val="1"/>
      <w:numFmt w:val="bullet"/>
      <w:lvlText w:val=""/>
      <w:lvlJc w:val="left"/>
      <w:pPr>
        <w:ind w:left="6480" w:hanging="360"/>
      </w:pPr>
      <w:rPr>
        <w:rFonts w:ascii="Wingdings" w:hAnsi="Wingdings" w:hint="default"/>
      </w:rPr>
    </w:lvl>
  </w:abstractNum>
  <w:abstractNum w:abstractNumId="16" w15:restartNumberingAfterBreak="0">
    <w:nsid w:val="4A9611E3"/>
    <w:multiLevelType w:val="hybridMultilevel"/>
    <w:tmpl w:val="AE8E1E6A"/>
    <w:lvl w:ilvl="0" w:tplc="504E31BC">
      <w:start w:val="1"/>
      <w:numFmt w:val="decimal"/>
      <w:lvlText w:val="%1."/>
      <w:lvlJc w:val="left"/>
      <w:pPr>
        <w:ind w:left="720" w:hanging="360"/>
      </w:pPr>
    </w:lvl>
    <w:lvl w:ilvl="1" w:tplc="7422B682" w:tentative="1">
      <w:start w:val="1"/>
      <w:numFmt w:val="lowerLetter"/>
      <w:lvlText w:val="%2."/>
      <w:lvlJc w:val="left"/>
      <w:pPr>
        <w:ind w:left="1440" w:hanging="360"/>
      </w:pPr>
    </w:lvl>
    <w:lvl w:ilvl="2" w:tplc="1DF81532" w:tentative="1">
      <w:start w:val="1"/>
      <w:numFmt w:val="lowerRoman"/>
      <w:lvlText w:val="%3."/>
      <w:lvlJc w:val="right"/>
      <w:pPr>
        <w:ind w:left="2160" w:hanging="180"/>
      </w:pPr>
    </w:lvl>
    <w:lvl w:ilvl="3" w:tplc="8F1EFEBE" w:tentative="1">
      <w:start w:val="1"/>
      <w:numFmt w:val="decimal"/>
      <w:lvlText w:val="%4."/>
      <w:lvlJc w:val="left"/>
      <w:pPr>
        <w:ind w:left="2880" w:hanging="360"/>
      </w:pPr>
    </w:lvl>
    <w:lvl w:ilvl="4" w:tplc="61C4110C" w:tentative="1">
      <w:start w:val="1"/>
      <w:numFmt w:val="lowerLetter"/>
      <w:lvlText w:val="%5."/>
      <w:lvlJc w:val="left"/>
      <w:pPr>
        <w:ind w:left="3600" w:hanging="360"/>
      </w:pPr>
    </w:lvl>
    <w:lvl w:ilvl="5" w:tplc="7D000A84" w:tentative="1">
      <w:start w:val="1"/>
      <w:numFmt w:val="lowerRoman"/>
      <w:lvlText w:val="%6."/>
      <w:lvlJc w:val="right"/>
      <w:pPr>
        <w:ind w:left="4320" w:hanging="180"/>
      </w:pPr>
    </w:lvl>
    <w:lvl w:ilvl="6" w:tplc="B8727840" w:tentative="1">
      <w:start w:val="1"/>
      <w:numFmt w:val="decimal"/>
      <w:lvlText w:val="%7."/>
      <w:lvlJc w:val="left"/>
      <w:pPr>
        <w:ind w:left="5040" w:hanging="360"/>
      </w:pPr>
    </w:lvl>
    <w:lvl w:ilvl="7" w:tplc="8D92A1AC" w:tentative="1">
      <w:start w:val="1"/>
      <w:numFmt w:val="lowerLetter"/>
      <w:lvlText w:val="%8."/>
      <w:lvlJc w:val="left"/>
      <w:pPr>
        <w:ind w:left="5760" w:hanging="360"/>
      </w:pPr>
    </w:lvl>
    <w:lvl w:ilvl="8" w:tplc="EB1A0654" w:tentative="1">
      <w:start w:val="1"/>
      <w:numFmt w:val="lowerRoman"/>
      <w:lvlText w:val="%9."/>
      <w:lvlJc w:val="right"/>
      <w:pPr>
        <w:ind w:left="6480" w:hanging="180"/>
      </w:pPr>
    </w:lvl>
  </w:abstractNum>
  <w:abstractNum w:abstractNumId="17" w15:restartNumberingAfterBreak="0">
    <w:nsid w:val="4FA52423"/>
    <w:multiLevelType w:val="hybridMultilevel"/>
    <w:tmpl w:val="FEC8E00C"/>
    <w:lvl w:ilvl="0" w:tplc="0FEC1FEC">
      <w:start w:val="1"/>
      <w:numFmt w:val="decimal"/>
      <w:lvlText w:val="%1."/>
      <w:lvlJc w:val="left"/>
      <w:pPr>
        <w:tabs>
          <w:tab w:val="num" w:pos="720"/>
        </w:tabs>
        <w:ind w:left="720" w:hanging="360"/>
      </w:pPr>
    </w:lvl>
    <w:lvl w:ilvl="1" w:tplc="F51270CA" w:tentative="1">
      <w:start w:val="1"/>
      <w:numFmt w:val="lowerLetter"/>
      <w:lvlText w:val="%2."/>
      <w:lvlJc w:val="left"/>
      <w:pPr>
        <w:tabs>
          <w:tab w:val="num" w:pos="1440"/>
        </w:tabs>
        <w:ind w:left="1440" w:hanging="360"/>
      </w:pPr>
    </w:lvl>
    <w:lvl w:ilvl="2" w:tplc="592ED6C6" w:tentative="1">
      <w:start w:val="1"/>
      <w:numFmt w:val="lowerRoman"/>
      <w:lvlText w:val="%3."/>
      <w:lvlJc w:val="right"/>
      <w:pPr>
        <w:tabs>
          <w:tab w:val="num" w:pos="2160"/>
        </w:tabs>
        <w:ind w:left="2160" w:hanging="180"/>
      </w:pPr>
    </w:lvl>
    <w:lvl w:ilvl="3" w:tplc="FC168310" w:tentative="1">
      <w:start w:val="1"/>
      <w:numFmt w:val="decimal"/>
      <w:lvlText w:val="%4."/>
      <w:lvlJc w:val="left"/>
      <w:pPr>
        <w:tabs>
          <w:tab w:val="num" w:pos="2880"/>
        </w:tabs>
        <w:ind w:left="2880" w:hanging="360"/>
      </w:pPr>
    </w:lvl>
    <w:lvl w:ilvl="4" w:tplc="5F56C39C" w:tentative="1">
      <w:start w:val="1"/>
      <w:numFmt w:val="lowerLetter"/>
      <w:lvlText w:val="%5."/>
      <w:lvlJc w:val="left"/>
      <w:pPr>
        <w:tabs>
          <w:tab w:val="num" w:pos="3600"/>
        </w:tabs>
        <w:ind w:left="3600" w:hanging="360"/>
      </w:pPr>
    </w:lvl>
    <w:lvl w:ilvl="5" w:tplc="F1BA0F60" w:tentative="1">
      <w:start w:val="1"/>
      <w:numFmt w:val="lowerRoman"/>
      <w:lvlText w:val="%6."/>
      <w:lvlJc w:val="right"/>
      <w:pPr>
        <w:tabs>
          <w:tab w:val="num" w:pos="4320"/>
        </w:tabs>
        <w:ind w:left="4320" w:hanging="180"/>
      </w:pPr>
    </w:lvl>
    <w:lvl w:ilvl="6" w:tplc="4DB0DC94" w:tentative="1">
      <w:start w:val="1"/>
      <w:numFmt w:val="decimal"/>
      <w:lvlText w:val="%7."/>
      <w:lvlJc w:val="left"/>
      <w:pPr>
        <w:tabs>
          <w:tab w:val="num" w:pos="5040"/>
        </w:tabs>
        <w:ind w:left="5040" w:hanging="360"/>
      </w:pPr>
    </w:lvl>
    <w:lvl w:ilvl="7" w:tplc="9E42F0E8" w:tentative="1">
      <w:start w:val="1"/>
      <w:numFmt w:val="lowerLetter"/>
      <w:lvlText w:val="%8."/>
      <w:lvlJc w:val="left"/>
      <w:pPr>
        <w:tabs>
          <w:tab w:val="num" w:pos="5760"/>
        </w:tabs>
        <w:ind w:left="5760" w:hanging="360"/>
      </w:pPr>
    </w:lvl>
    <w:lvl w:ilvl="8" w:tplc="ABDE1676" w:tentative="1">
      <w:start w:val="1"/>
      <w:numFmt w:val="lowerRoman"/>
      <w:lvlText w:val="%9."/>
      <w:lvlJc w:val="right"/>
      <w:pPr>
        <w:tabs>
          <w:tab w:val="num" w:pos="6480"/>
        </w:tabs>
        <w:ind w:left="6480" w:hanging="180"/>
      </w:pPr>
    </w:lvl>
  </w:abstractNum>
  <w:abstractNum w:abstractNumId="18" w15:restartNumberingAfterBreak="0">
    <w:nsid w:val="5EEF35AD"/>
    <w:multiLevelType w:val="hybridMultilevel"/>
    <w:tmpl w:val="EDA46B6C"/>
    <w:lvl w:ilvl="0" w:tplc="740A339C">
      <w:start w:val="1"/>
      <w:numFmt w:val="decimal"/>
      <w:lvlText w:val="%1."/>
      <w:lvlJc w:val="left"/>
      <w:pPr>
        <w:ind w:left="720" w:hanging="360"/>
      </w:pPr>
      <w:rPr>
        <w:rFonts w:hint="default"/>
      </w:rPr>
    </w:lvl>
    <w:lvl w:ilvl="1" w:tplc="6AD86582" w:tentative="1">
      <w:start w:val="1"/>
      <w:numFmt w:val="lowerLetter"/>
      <w:lvlText w:val="%2."/>
      <w:lvlJc w:val="left"/>
      <w:pPr>
        <w:ind w:left="1440" w:hanging="360"/>
      </w:pPr>
    </w:lvl>
    <w:lvl w:ilvl="2" w:tplc="8A16F1B4" w:tentative="1">
      <w:start w:val="1"/>
      <w:numFmt w:val="lowerRoman"/>
      <w:lvlText w:val="%3."/>
      <w:lvlJc w:val="right"/>
      <w:pPr>
        <w:ind w:left="2160" w:hanging="180"/>
      </w:pPr>
    </w:lvl>
    <w:lvl w:ilvl="3" w:tplc="3B34CDF4" w:tentative="1">
      <w:start w:val="1"/>
      <w:numFmt w:val="decimal"/>
      <w:lvlText w:val="%4."/>
      <w:lvlJc w:val="left"/>
      <w:pPr>
        <w:ind w:left="2880" w:hanging="360"/>
      </w:pPr>
    </w:lvl>
    <w:lvl w:ilvl="4" w:tplc="C2AA7FEE" w:tentative="1">
      <w:start w:val="1"/>
      <w:numFmt w:val="lowerLetter"/>
      <w:lvlText w:val="%5."/>
      <w:lvlJc w:val="left"/>
      <w:pPr>
        <w:ind w:left="3600" w:hanging="360"/>
      </w:pPr>
    </w:lvl>
    <w:lvl w:ilvl="5" w:tplc="55CE53B4" w:tentative="1">
      <w:start w:val="1"/>
      <w:numFmt w:val="lowerRoman"/>
      <w:lvlText w:val="%6."/>
      <w:lvlJc w:val="right"/>
      <w:pPr>
        <w:ind w:left="4320" w:hanging="180"/>
      </w:pPr>
    </w:lvl>
    <w:lvl w:ilvl="6" w:tplc="BC326DE6" w:tentative="1">
      <w:start w:val="1"/>
      <w:numFmt w:val="decimal"/>
      <w:lvlText w:val="%7."/>
      <w:lvlJc w:val="left"/>
      <w:pPr>
        <w:ind w:left="5040" w:hanging="360"/>
      </w:pPr>
    </w:lvl>
    <w:lvl w:ilvl="7" w:tplc="A7AA9754" w:tentative="1">
      <w:start w:val="1"/>
      <w:numFmt w:val="lowerLetter"/>
      <w:lvlText w:val="%8."/>
      <w:lvlJc w:val="left"/>
      <w:pPr>
        <w:ind w:left="5760" w:hanging="360"/>
      </w:pPr>
    </w:lvl>
    <w:lvl w:ilvl="8" w:tplc="165E90A6" w:tentative="1">
      <w:start w:val="1"/>
      <w:numFmt w:val="lowerRoman"/>
      <w:lvlText w:val="%9."/>
      <w:lvlJc w:val="right"/>
      <w:pPr>
        <w:ind w:left="6480" w:hanging="180"/>
      </w:pPr>
    </w:lvl>
  </w:abstractNum>
  <w:abstractNum w:abstractNumId="19" w15:restartNumberingAfterBreak="0">
    <w:nsid w:val="65C45DFA"/>
    <w:multiLevelType w:val="hybridMultilevel"/>
    <w:tmpl w:val="00AE797A"/>
    <w:lvl w:ilvl="0" w:tplc="1AC20C76">
      <w:start w:val="1"/>
      <w:numFmt w:val="bullet"/>
      <w:lvlText w:val=""/>
      <w:lvlJc w:val="left"/>
      <w:pPr>
        <w:ind w:left="720" w:hanging="360"/>
      </w:pPr>
      <w:rPr>
        <w:rFonts w:ascii="Symbol" w:hAnsi="Symbol" w:hint="default"/>
      </w:rPr>
    </w:lvl>
    <w:lvl w:ilvl="1" w:tplc="67BCFA2E" w:tentative="1">
      <w:start w:val="1"/>
      <w:numFmt w:val="bullet"/>
      <w:lvlText w:val="o"/>
      <w:lvlJc w:val="left"/>
      <w:pPr>
        <w:ind w:left="1440" w:hanging="360"/>
      </w:pPr>
      <w:rPr>
        <w:rFonts w:ascii="Courier New" w:hAnsi="Courier New" w:cs="Courier New" w:hint="default"/>
      </w:rPr>
    </w:lvl>
    <w:lvl w:ilvl="2" w:tplc="7A185C9E" w:tentative="1">
      <w:start w:val="1"/>
      <w:numFmt w:val="bullet"/>
      <w:lvlText w:val=""/>
      <w:lvlJc w:val="left"/>
      <w:pPr>
        <w:ind w:left="2160" w:hanging="360"/>
      </w:pPr>
      <w:rPr>
        <w:rFonts w:ascii="Wingdings" w:hAnsi="Wingdings" w:hint="default"/>
      </w:rPr>
    </w:lvl>
    <w:lvl w:ilvl="3" w:tplc="8886043E" w:tentative="1">
      <w:start w:val="1"/>
      <w:numFmt w:val="bullet"/>
      <w:lvlText w:val=""/>
      <w:lvlJc w:val="left"/>
      <w:pPr>
        <w:ind w:left="2880" w:hanging="360"/>
      </w:pPr>
      <w:rPr>
        <w:rFonts w:ascii="Symbol" w:hAnsi="Symbol" w:hint="default"/>
      </w:rPr>
    </w:lvl>
    <w:lvl w:ilvl="4" w:tplc="37063732" w:tentative="1">
      <w:start w:val="1"/>
      <w:numFmt w:val="bullet"/>
      <w:lvlText w:val="o"/>
      <w:lvlJc w:val="left"/>
      <w:pPr>
        <w:ind w:left="3600" w:hanging="360"/>
      </w:pPr>
      <w:rPr>
        <w:rFonts w:ascii="Courier New" w:hAnsi="Courier New" w:cs="Courier New" w:hint="default"/>
      </w:rPr>
    </w:lvl>
    <w:lvl w:ilvl="5" w:tplc="D85CCAF0" w:tentative="1">
      <w:start w:val="1"/>
      <w:numFmt w:val="bullet"/>
      <w:lvlText w:val=""/>
      <w:lvlJc w:val="left"/>
      <w:pPr>
        <w:ind w:left="4320" w:hanging="360"/>
      </w:pPr>
      <w:rPr>
        <w:rFonts w:ascii="Wingdings" w:hAnsi="Wingdings" w:hint="default"/>
      </w:rPr>
    </w:lvl>
    <w:lvl w:ilvl="6" w:tplc="EF40305A" w:tentative="1">
      <w:start w:val="1"/>
      <w:numFmt w:val="bullet"/>
      <w:lvlText w:val=""/>
      <w:lvlJc w:val="left"/>
      <w:pPr>
        <w:ind w:left="5040" w:hanging="360"/>
      </w:pPr>
      <w:rPr>
        <w:rFonts w:ascii="Symbol" w:hAnsi="Symbol" w:hint="default"/>
      </w:rPr>
    </w:lvl>
    <w:lvl w:ilvl="7" w:tplc="6D70E58C" w:tentative="1">
      <w:start w:val="1"/>
      <w:numFmt w:val="bullet"/>
      <w:lvlText w:val="o"/>
      <w:lvlJc w:val="left"/>
      <w:pPr>
        <w:ind w:left="5760" w:hanging="360"/>
      </w:pPr>
      <w:rPr>
        <w:rFonts w:ascii="Courier New" w:hAnsi="Courier New" w:cs="Courier New" w:hint="default"/>
      </w:rPr>
    </w:lvl>
    <w:lvl w:ilvl="8" w:tplc="BE5AF850" w:tentative="1">
      <w:start w:val="1"/>
      <w:numFmt w:val="bullet"/>
      <w:lvlText w:val=""/>
      <w:lvlJc w:val="left"/>
      <w:pPr>
        <w:ind w:left="6480" w:hanging="360"/>
      </w:pPr>
      <w:rPr>
        <w:rFonts w:ascii="Wingdings" w:hAnsi="Wingdings" w:hint="default"/>
      </w:rPr>
    </w:lvl>
  </w:abstractNum>
  <w:abstractNum w:abstractNumId="20" w15:restartNumberingAfterBreak="0">
    <w:nsid w:val="6926207E"/>
    <w:multiLevelType w:val="hybridMultilevel"/>
    <w:tmpl w:val="5E68353A"/>
    <w:lvl w:ilvl="0" w:tplc="A3F0C8C8">
      <w:start w:val="1"/>
      <w:numFmt w:val="bullet"/>
      <w:lvlText w:val="-"/>
      <w:lvlJc w:val="left"/>
      <w:pPr>
        <w:ind w:left="1800" w:hanging="360"/>
      </w:pPr>
      <w:rPr>
        <w:rFonts w:ascii="Arial" w:hAnsi="Arial" w:hint="default"/>
      </w:rPr>
    </w:lvl>
    <w:lvl w:ilvl="1" w:tplc="183AB536" w:tentative="1">
      <w:start w:val="1"/>
      <w:numFmt w:val="bullet"/>
      <w:lvlText w:val="o"/>
      <w:lvlJc w:val="left"/>
      <w:pPr>
        <w:ind w:left="2520" w:hanging="360"/>
      </w:pPr>
      <w:rPr>
        <w:rFonts w:ascii="Courier New" w:hAnsi="Courier New" w:cs="Courier New" w:hint="default"/>
      </w:rPr>
    </w:lvl>
    <w:lvl w:ilvl="2" w:tplc="5D726F58" w:tentative="1">
      <w:start w:val="1"/>
      <w:numFmt w:val="bullet"/>
      <w:lvlText w:val=""/>
      <w:lvlJc w:val="left"/>
      <w:pPr>
        <w:ind w:left="3240" w:hanging="360"/>
      </w:pPr>
      <w:rPr>
        <w:rFonts w:ascii="Wingdings" w:hAnsi="Wingdings" w:hint="default"/>
      </w:rPr>
    </w:lvl>
    <w:lvl w:ilvl="3" w:tplc="164475AA" w:tentative="1">
      <w:start w:val="1"/>
      <w:numFmt w:val="bullet"/>
      <w:lvlText w:val=""/>
      <w:lvlJc w:val="left"/>
      <w:pPr>
        <w:ind w:left="3960" w:hanging="360"/>
      </w:pPr>
      <w:rPr>
        <w:rFonts w:ascii="Symbol" w:hAnsi="Symbol" w:hint="default"/>
      </w:rPr>
    </w:lvl>
    <w:lvl w:ilvl="4" w:tplc="84203C10" w:tentative="1">
      <w:start w:val="1"/>
      <w:numFmt w:val="bullet"/>
      <w:lvlText w:val="o"/>
      <w:lvlJc w:val="left"/>
      <w:pPr>
        <w:ind w:left="4680" w:hanging="360"/>
      </w:pPr>
      <w:rPr>
        <w:rFonts w:ascii="Courier New" w:hAnsi="Courier New" w:cs="Courier New" w:hint="default"/>
      </w:rPr>
    </w:lvl>
    <w:lvl w:ilvl="5" w:tplc="847C2F18" w:tentative="1">
      <w:start w:val="1"/>
      <w:numFmt w:val="bullet"/>
      <w:lvlText w:val=""/>
      <w:lvlJc w:val="left"/>
      <w:pPr>
        <w:ind w:left="5400" w:hanging="360"/>
      </w:pPr>
      <w:rPr>
        <w:rFonts w:ascii="Wingdings" w:hAnsi="Wingdings" w:hint="default"/>
      </w:rPr>
    </w:lvl>
    <w:lvl w:ilvl="6" w:tplc="254E8BD2" w:tentative="1">
      <w:start w:val="1"/>
      <w:numFmt w:val="bullet"/>
      <w:lvlText w:val=""/>
      <w:lvlJc w:val="left"/>
      <w:pPr>
        <w:ind w:left="6120" w:hanging="360"/>
      </w:pPr>
      <w:rPr>
        <w:rFonts w:ascii="Symbol" w:hAnsi="Symbol" w:hint="default"/>
      </w:rPr>
    </w:lvl>
    <w:lvl w:ilvl="7" w:tplc="69C29A2A" w:tentative="1">
      <w:start w:val="1"/>
      <w:numFmt w:val="bullet"/>
      <w:lvlText w:val="o"/>
      <w:lvlJc w:val="left"/>
      <w:pPr>
        <w:ind w:left="6840" w:hanging="360"/>
      </w:pPr>
      <w:rPr>
        <w:rFonts w:ascii="Courier New" w:hAnsi="Courier New" w:cs="Courier New" w:hint="default"/>
      </w:rPr>
    </w:lvl>
    <w:lvl w:ilvl="8" w:tplc="C748B268" w:tentative="1">
      <w:start w:val="1"/>
      <w:numFmt w:val="bullet"/>
      <w:lvlText w:val=""/>
      <w:lvlJc w:val="left"/>
      <w:pPr>
        <w:ind w:left="7560" w:hanging="360"/>
      </w:pPr>
      <w:rPr>
        <w:rFonts w:ascii="Wingdings" w:hAnsi="Wingdings" w:hint="default"/>
      </w:rPr>
    </w:lvl>
  </w:abstractNum>
  <w:abstractNum w:abstractNumId="21" w15:restartNumberingAfterBreak="0">
    <w:nsid w:val="6C4E42B4"/>
    <w:multiLevelType w:val="hybridMultilevel"/>
    <w:tmpl w:val="017AFB5A"/>
    <w:lvl w:ilvl="0" w:tplc="31B2D0AA">
      <w:start w:val="1"/>
      <w:numFmt w:val="decimal"/>
      <w:lvlText w:val="%1."/>
      <w:lvlJc w:val="left"/>
      <w:pPr>
        <w:ind w:left="720" w:hanging="360"/>
      </w:pPr>
      <w:rPr>
        <w:rFonts w:hint="default"/>
      </w:rPr>
    </w:lvl>
    <w:lvl w:ilvl="1" w:tplc="C30E98E4">
      <w:start w:val="1"/>
      <w:numFmt w:val="lowerLetter"/>
      <w:lvlText w:val="%2)"/>
      <w:lvlJc w:val="left"/>
      <w:pPr>
        <w:ind w:left="1440" w:hanging="360"/>
      </w:pPr>
      <w:rPr>
        <w:rFonts w:ascii="Arial" w:eastAsia="Times New Roman" w:hAnsi="Arial" w:cs="Arial"/>
      </w:rPr>
    </w:lvl>
    <w:lvl w:ilvl="2" w:tplc="E708CA58" w:tentative="1">
      <w:start w:val="1"/>
      <w:numFmt w:val="lowerRoman"/>
      <w:lvlText w:val="%3."/>
      <w:lvlJc w:val="right"/>
      <w:pPr>
        <w:ind w:left="2160" w:hanging="180"/>
      </w:pPr>
    </w:lvl>
    <w:lvl w:ilvl="3" w:tplc="3F063B98" w:tentative="1">
      <w:start w:val="1"/>
      <w:numFmt w:val="decimal"/>
      <w:lvlText w:val="%4."/>
      <w:lvlJc w:val="left"/>
      <w:pPr>
        <w:ind w:left="2880" w:hanging="360"/>
      </w:pPr>
    </w:lvl>
    <w:lvl w:ilvl="4" w:tplc="7F9AC2FA" w:tentative="1">
      <w:start w:val="1"/>
      <w:numFmt w:val="lowerLetter"/>
      <w:lvlText w:val="%5."/>
      <w:lvlJc w:val="left"/>
      <w:pPr>
        <w:ind w:left="3600" w:hanging="360"/>
      </w:pPr>
    </w:lvl>
    <w:lvl w:ilvl="5" w:tplc="A74A3B50" w:tentative="1">
      <w:start w:val="1"/>
      <w:numFmt w:val="lowerRoman"/>
      <w:lvlText w:val="%6."/>
      <w:lvlJc w:val="right"/>
      <w:pPr>
        <w:ind w:left="4320" w:hanging="180"/>
      </w:pPr>
    </w:lvl>
    <w:lvl w:ilvl="6" w:tplc="DD2A5322" w:tentative="1">
      <w:start w:val="1"/>
      <w:numFmt w:val="decimal"/>
      <w:lvlText w:val="%7."/>
      <w:lvlJc w:val="left"/>
      <w:pPr>
        <w:ind w:left="5040" w:hanging="360"/>
      </w:pPr>
    </w:lvl>
    <w:lvl w:ilvl="7" w:tplc="C77C9426" w:tentative="1">
      <w:start w:val="1"/>
      <w:numFmt w:val="lowerLetter"/>
      <w:lvlText w:val="%8."/>
      <w:lvlJc w:val="left"/>
      <w:pPr>
        <w:ind w:left="5760" w:hanging="360"/>
      </w:pPr>
    </w:lvl>
    <w:lvl w:ilvl="8" w:tplc="EB64DADC" w:tentative="1">
      <w:start w:val="1"/>
      <w:numFmt w:val="lowerRoman"/>
      <w:lvlText w:val="%9."/>
      <w:lvlJc w:val="right"/>
      <w:pPr>
        <w:ind w:left="6480" w:hanging="180"/>
      </w:pPr>
    </w:lvl>
  </w:abstractNum>
  <w:abstractNum w:abstractNumId="22" w15:restartNumberingAfterBreak="0">
    <w:nsid w:val="766129F0"/>
    <w:multiLevelType w:val="hybridMultilevel"/>
    <w:tmpl w:val="2ADCB53E"/>
    <w:lvl w:ilvl="0" w:tplc="5596F182">
      <w:start w:val="1"/>
      <w:numFmt w:val="decimal"/>
      <w:lvlText w:val="%1."/>
      <w:lvlJc w:val="left"/>
      <w:pPr>
        <w:ind w:left="720" w:hanging="360"/>
      </w:pPr>
    </w:lvl>
    <w:lvl w:ilvl="1" w:tplc="D12622D0" w:tentative="1">
      <w:start w:val="1"/>
      <w:numFmt w:val="lowerLetter"/>
      <w:lvlText w:val="%2."/>
      <w:lvlJc w:val="left"/>
      <w:pPr>
        <w:ind w:left="1440" w:hanging="360"/>
      </w:pPr>
    </w:lvl>
    <w:lvl w:ilvl="2" w:tplc="EA183F86" w:tentative="1">
      <w:start w:val="1"/>
      <w:numFmt w:val="lowerRoman"/>
      <w:lvlText w:val="%3."/>
      <w:lvlJc w:val="right"/>
      <w:pPr>
        <w:ind w:left="2160" w:hanging="180"/>
      </w:pPr>
    </w:lvl>
    <w:lvl w:ilvl="3" w:tplc="60344A7E" w:tentative="1">
      <w:start w:val="1"/>
      <w:numFmt w:val="decimal"/>
      <w:lvlText w:val="%4."/>
      <w:lvlJc w:val="left"/>
      <w:pPr>
        <w:ind w:left="2880" w:hanging="360"/>
      </w:pPr>
    </w:lvl>
    <w:lvl w:ilvl="4" w:tplc="19C617FC" w:tentative="1">
      <w:start w:val="1"/>
      <w:numFmt w:val="lowerLetter"/>
      <w:lvlText w:val="%5."/>
      <w:lvlJc w:val="left"/>
      <w:pPr>
        <w:ind w:left="3600" w:hanging="360"/>
      </w:pPr>
    </w:lvl>
    <w:lvl w:ilvl="5" w:tplc="5ED2351C" w:tentative="1">
      <w:start w:val="1"/>
      <w:numFmt w:val="lowerRoman"/>
      <w:lvlText w:val="%6."/>
      <w:lvlJc w:val="right"/>
      <w:pPr>
        <w:ind w:left="4320" w:hanging="180"/>
      </w:pPr>
    </w:lvl>
    <w:lvl w:ilvl="6" w:tplc="CB1EB962" w:tentative="1">
      <w:start w:val="1"/>
      <w:numFmt w:val="decimal"/>
      <w:lvlText w:val="%7."/>
      <w:lvlJc w:val="left"/>
      <w:pPr>
        <w:ind w:left="5040" w:hanging="360"/>
      </w:pPr>
    </w:lvl>
    <w:lvl w:ilvl="7" w:tplc="6A8276B2" w:tentative="1">
      <w:start w:val="1"/>
      <w:numFmt w:val="lowerLetter"/>
      <w:lvlText w:val="%8."/>
      <w:lvlJc w:val="left"/>
      <w:pPr>
        <w:ind w:left="5760" w:hanging="360"/>
      </w:pPr>
    </w:lvl>
    <w:lvl w:ilvl="8" w:tplc="FE88445C" w:tentative="1">
      <w:start w:val="1"/>
      <w:numFmt w:val="lowerRoman"/>
      <w:lvlText w:val="%9."/>
      <w:lvlJc w:val="right"/>
      <w:pPr>
        <w:ind w:left="6480" w:hanging="180"/>
      </w:pPr>
    </w:lvl>
  </w:abstractNum>
  <w:abstractNum w:abstractNumId="23" w15:restartNumberingAfterBreak="0">
    <w:nsid w:val="77427228"/>
    <w:multiLevelType w:val="hybridMultilevel"/>
    <w:tmpl w:val="4F20D684"/>
    <w:lvl w:ilvl="0" w:tplc="4720FCFA">
      <w:start w:val="6"/>
      <w:numFmt w:val="bullet"/>
      <w:lvlText w:val="-"/>
      <w:lvlJc w:val="left"/>
      <w:pPr>
        <w:tabs>
          <w:tab w:val="num" w:pos="644"/>
        </w:tabs>
        <w:ind w:left="644" w:hanging="360"/>
      </w:pPr>
      <w:rPr>
        <w:rFonts w:ascii="Tahoma" w:eastAsia="Times" w:hAnsi="Tahoma" w:cs="Tahoma" w:hint="default"/>
      </w:rPr>
    </w:lvl>
    <w:lvl w:ilvl="1" w:tplc="C86ED7AC" w:tentative="1">
      <w:start w:val="1"/>
      <w:numFmt w:val="bullet"/>
      <w:lvlText w:val="o"/>
      <w:lvlJc w:val="left"/>
      <w:pPr>
        <w:tabs>
          <w:tab w:val="num" w:pos="1364"/>
        </w:tabs>
        <w:ind w:left="1364" w:hanging="360"/>
      </w:pPr>
      <w:rPr>
        <w:rFonts w:ascii="Courier New" w:hAnsi="Courier New" w:cs="Courier New" w:hint="default"/>
      </w:rPr>
    </w:lvl>
    <w:lvl w:ilvl="2" w:tplc="92B2296C" w:tentative="1">
      <w:start w:val="1"/>
      <w:numFmt w:val="bullet"/>
      <w:lvlText w:val=""/>
      <w:lvlJc w:val="left"/>
      <w:pPr>
        <w:tabs>
          <w:tab w:val="num" w:pos="2084"/>
        </w:tabs>
        <w:ind w:left="2084" w:hanging="360"/>
      </w:pPr>
      <w:rPr>
        <w:rFonts w:ascii="Wingdings" w:hAnsi="Wingdings" w:hint="default"/>
      </w:rPr>
    </w:lvl>
    <w:lvl w:ilvl="3" w:tplc="A1C4606E" w:tentative="1">
      <w:start w:val="1"/>
      <w:numFmt w:val="bullet"/>
      <w:lvlText w:val=""/>
      <w:lvlJc w:val="left"/>
      <w:pPr>
        <w:tabs>
          <w:tab w:val="num" w:pos="2804"/>
        </w:tabs>
        <w:ind w:left="2804" w:hanging="360"/>
      </w:pPr>
      <w:rPr>
        <w:rFonts w:ascii="Symbol" w:hAnsi="Symbol" w:hint="default"/>
      </w:rPr>
    </w:lvl>
    <w:lvl w:ilvl="4" w:tplc="D48EC7CA" w:tentative="1">
      <w:start w:val="1"/>
      <w:numFmt w:val="bullet"/>
      <w:lvlText w:val="o"/>
      <w:lvlJc w:val="left"/>
      <w:pPr>
        <w:tabs>
          <w:tab w:val="num" w:pos="3524"/>
        </w:tabs>
        <w:ind w:left="3524" w:hanging="360"/>
      </w:pPr>
      <w:rPr>
        <w:rFonts w:ascii="Courier New" w:hAnsi="Courier New" w:cs="Courier New" w:hint="default"/>
      </w:rPr>
    </w:lvl>
    <w:lvl w:ilvl="5" w:tplc="36DA90DE" w:tentative="1">
      <w:start w:val="1"/>
      <w:numFmt w:val="bullet"/>
      <w:lvlText w:val=""/>
      <w:lvlJc w:val="left"/>
      <w:pPr>
        <w:tabs>
          <w:tab w:val="num" w:pos="4244"/>
        </w:tabs>
        <w:ind w:left="4244" w:hanging="360"/>
      </w:pPr>
      <w:rPr>
        <w:rFonts w:ascii="Wingdings" w:hAnsi="Wingdings" w:hint="default"/>
      </w:rPr>
    </w:lvl>
    <w:lvl w:ilvl="6" w:tplc="327649C2" w:tentative="1">
      <w:start w:val="1"/>
      <w:numFmt w:val="bullet"/>
      <w:lvlText w:val=""/>
      <w:lvlJc w:val="left"/>
      <w:pPr>
        <w:tabs>
          <w:tab w:val="num" w:pos="4964"/>
        </w:tabs>
        <w:ind w:left="4964" w:hanging="360"/>
      </w:pPr>
      <w:rPr>
        <w:rFonts w:ascii="Symbol" w:hAnsi="Symbol" w:hint="default"/>
      </w:rPr>
    </w:lvl>
    <w:lvl w:ilvl="7" w:tplc="F9E0AFAA" w:tentative="1">
      <w:start w:val="1"/>
      <w:numFmt w:val="bullet"/>
      <w:lvlText w:val="o"/>
      <w:lvlJc w:val="left"/>
      <w:pPr>
        <w:tabs>
          <w:tab w:val="num" w:pos="5684"/>
        </w:tabs>
        <w:ind w:left="5684" w:hanging="360"/>
      </w:pPr>
      <w:rPr>
        <w:rFonts w:ascii="Courier New" w:hAnsi="Courier New" w:cs="Courier New" w:hint="default"/>
      </w:rPr>
    </w:lvl>
    <w:lvl w:ilvl="8" w:tplc="A2FE76BA"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F4D7701"/>
    <w:multiLevelType w:val="hybridMultilevel"/>
    <w:tmpl w:val="B528556E"/>
    <w:lvl w:ilvl="0" w:tplc="BE18510E">
      <w:start w:val="1"/>
      <w:numFmt w:val="bullet"/>
      <w:lvlText w:val=""/>
      <w:lvlJc w:val="left"/>
      <w:pPr>
        <w:tabs>
          <w:tab w:val="num" w:pos="720"/>
        </w:tabs>
        <w:ind w:left="720" w:hanging="360"/>
      </w:pPr>
      <w:rPr>
        <w:rFonts w:ascii="Symbol" w:hAnsi="Symbol" w:hint="default"/>
      </w:rPr>
    </w:lvl>
    <w:lvl w:ilvl="1" w:tplc="022E0596">
      <w:start w:val="1"/>
      <w:numFmt w:val="bullet"/>
      <w:lvlText w:val="o"/>
      <w:lvlJc w:val="left"/>
      <w:pPr>
        <w:tabs>
          <w:tab w:val="num" w:pos="1440"/>
        </w:tabs>
        <w:ind w:left="1440" w:hanging="360"/>
      </w:pPr>
      <w:rPr>
        <w:rFonts w:ascii="Courier New" w:hAnsi="Courier New" w:cs="Courier New" w:hint="default"/>
      </w:rPr>
    </w:lvl>
    <w:lvl w:ilvl="2" w:tplc="C0C6E934">
      <w:numFmt w:val="bullet"/>
      <w:lvlText w:val="•"/>
      <w:lvlJc w:val="left"/>
      <w:pPr>
        <w:ind w:left="2160" w:hanging="360"/>
      </w:pPr>
      <w:rPr>
        <w:rFonts w:ascii="Times New Roman" w:eastAsia="Times New Roman" w:hAnsi="Times New Roman" w:cs="Times New Roman" w:hint="default"/>
        <w:w w:val="131"/>
      </w:rPr>
    </w:lvl>
    <w:lvl w:ilvl="3" w:tplc="00B6BD9E" w:tentative="1">
      <w:start w:val="1"/>
      <w:numFmt w:val="bullet"/>
      <w:lvlText w:val=""/>
      <w:lvlJc w:val="left"/>
      <w:pPr>
        <w:tabs>
          <w:tab w:val="num" w:pos="2880"/>
        </w:tabs>
        <w:ind w:left="2880" w:hanging="360"/>
      </w:pPr>
      <w:rPr>
        <w:rFonts w:ascii="Symbol" w:hAnsi="Symbol" w:hint="default"/>
      </w:rPr>
    </w:lvl>
    <w:lvl w:ilvl="4" w:tplc="C6BA5018" w:tentative="1">
      <w:start w:val="1"/>
      <w:numFmt w:val="bullet"/>
      <w:lvlText w:val="o"/>
      <w:lvlJc w:val="left"/>
      <w:pPr>
        <w:tabs>
          <w:tab w:val="num" w:pos="3600"/>
        </w:tabs>
        <w:ind w:left="3600" w:hanging="360"/>
      </w:pPr>
      <w:rPr>
        <w:rFonts w:ascii="Courier New" w:hAnsi="Courier New" w:cs="Courier New" w:hint="default"/>
      </w:rPr>
    </w:lvl>
    <w:lvl w:ilvl="5" w:tplc="16F63136" w:tentative="1">
      <w:start w:val="1"/>
      <w:numFmt w:val="bullet"/>
      <w:lvlText w:val=""/>
      <w:lvlJc w:val="left"/>
      <w:pPr>
        <w:tabs>
          <w:tab w:val="num" w:pos="4320"/>
        </w:tabs>
        <w:ind w:left="4320" w:hanging="360"/>
      </w:pPr>
      <w:rPr>
        <w:rFonts w:ascii="Wingdings" w:hAnsi="Wingdings" w:hint="default"/>
      </w:rPr>
    </w:lvl>
    <w:lvl w:ilvl="6" w:tplc="2F8A3E3C" w:tentative="1">
      <w:start w:val="1"/>
      <w:numFmt w:val="bullet"/>
      <w:lvlText w:val=""/>
      <w:lvlJc w:val="left"/>
      <w:pPr>
        <w:tabs>
          <w:tab w:val="num" w:pos="5040"/>
        </w:tabs>
        <w:ind w:left="5040" w:hanging="360"/>
      </w:pPr>
      <w:rPr>
        <w:rFonts w:ascii="Symbol" w:hAnsi="Symbol" w:hint="default"/>
      </w:rPr>
    </w:lvl>
    <w:lvl w:ilvl="7" w:tplc="D5C0C78C" w:tentative="1">
      <w:start w:val="1"/>
      <w:numFmt w:val="bullet"/>
      <w:lvlText w:val="o"/>
      <w:lvlJc w:val="left"/>
      <w:pPr>
        <w:tabs>
          <w:tab w:val="num" w:pos="5760"/>
        </w:tabs>
        <w:ind w:left="5760" w:hanging="360"/>
      </w:pPr>
      <w:rPr>
        <w:rFonts w:ascii="Courier New" w:hAnsi="Courier New" w:cs="Courier New" w:hint="default"/>
      </w:rPr>
    </w:lvl>
    <w:lvl w:ilvl="8" w:tplc="C21AEB4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3"/>
  </w:num>
  <w:num w:numId="4">
    <w:abstractNumId w:val="15"/>
  </w:num>
  <w:num w:numId="5">
    <w:abstractNumId w:val="6"/>
  </w:num>
  <w:num w:numId="6">
    <w:abstractNumId w:val="22"/>
  </w:num>
  <w:num w:numId="7">
    <w:abstractNumId w:val="16"/>
  </w:num>
  <w:num w:numId="8">
    <w:abstractNumId w:val="12"/>
  </w:num>
  <w:num w:numId="9">
    <w:abstractNumId w:val="21"/>
  </w:num>
  <w:num w:numId="10">
    <w:abstractNumId w:val="3"/>
  </w:num>
  <w:num w:numId="11">
    <w:abstractNumId w:val="13"/>
  </w:num>
  <w:num w:numId="12">
    <w:abstractNumId w:val="4"/>
  </w:num>
  <w:num w:numId="13">
    <w:abstractNumId w:val="5"/>
  </w:num>
  <w:num w:numId="14">
    <w:abstractNumId w:val="8"/>
  </w:num>
  <w:num w:numId="15">
    <w:abstractNumId w:val="11"/>
  </w:num>
  <w:num w:numId="16">
    <w:abstractNumId w:val="18"/>
  </w:num>
  <w:num w:numId="17">
    <w:abstractNumId w:val="19"/>
  </w:num>
  <w:num w:numId="18">
    <w:abstractNumId w:val="10"/>
  </w:num>
  <w:num w:numId="19">
    <w:abstractNumId w:val="7"/>
  </w:num>
  <w:num w:numId="20">
    <w:abstractNumId w:val="2"/>
  </w:num>
  <w:num w:numId="21">
    <w:abstractNumId w:val="0"/>
  </w:num>
  <w:num w:numId="22">
    <w:abstractNumId w:val="9"/>
  </w:num>
  <w:num w:numId="23">
    <w:abstractNumId w:val="2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defaultTabStop w:val="709"/>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776"/>
    <w:rsid w:val="00022CF0"/>
    <w:rsid w:val="0002407C"/>
    <w:rsid w:val="00045095"/>
    <w:rsid w:val="000640E3"/>
    <w:rsid w:val="00081EF4"/>
    <w:rsid w:val="000C2326"/>
    <w:rsid w:val="000C4E46"/>
    <w:rsid w:val="000C50B5"/>
    <w:rsid w:val="000E0A39"/>
    <w:rsid w:val="000E212A"/>
    <w:rsid w:val="00122B35"/>
    <w:rsid w:val="001361A9"/>
    <w:rsid w:val="001433AE"/>
    <w:rsid w:val="0014670E"/>
    <w:rsid w:val="001540CA"/>
    <w:rsid w:val="00173B82"/>
    <w:rsid w:val="00180913"/>
    <w:rsid w:val="001B47B6"/>
    <w:rsid w:val="001B79CB"/>
    <w:rsid w:val="001C0C04"/>
    <w:rsid w:val="001C137C"/>
    <w:rsid w:val="001C13F1"/>
    <w:rsid w:val="001D1BF3"/>
    <w:rsid w:val="001D37C6"/>
    <w:rsid w:val="002036C8"/>
    <w:rsid w:val="00203A85"/>
    <w:rsid w:val="00257B01"/>
    <w:rsid w:val="0028332C"/>
    <w:rsid w:val="00291185"/>
    <w:rsid w:val="00292D7E"/>
    <w:rsid w:val="002B6660"/>
    <w:rsid w:val="002C3012"/>
    <w:rsid w:val="002E1021"/>
    <w:rsid w:val="002F7B9F"/>
    <w:rsid w:val="00333C79"/>
    <w:rsid w:val="00344740"/>
    <w:rsid w:val="00354381"/>
    <w:rsid w:val="003603E3"/>
    <w:rsid w:val="00390D0F"/>
    <w:rsid w:val="003C23C9"/>
    <w:rsid w:val="003C50BD"/>
    <w:rsid w:val="003D1D84"/>
    <w:rsid w:val="003D43E9"/>
    <w:rsid w:val="003D477A"/>
    <w:rsid w:val="003F28F7"/>
    <w:rsid w:val="00403A4B"/>
    <w:rsid w:val="00406279"/>
    <w:rsid w:val="00435EA2"/>
    <w:rsid w:val="004413BE"/>
    <w:rsid w:val="004533BB"/>
    <w:rsid w:val="004D0A62"/>
    <w:rsid w:val="004F229F"/>
    <w:rsid w:val="004F398B"/>
    <w:rsid w:val="0050318C"/>
    <w:rsid w:val="005033DA"/>
    <w:rsid w:val="00523643"/>
    <w:rsid w:val="00533589"/>
    <w:rsid w:val="00572EAC"/>
    <w:rsid w:val="005A6595"/>
    <w:rsid w:val="005B08BE"/>
    <w:rsid w:val="005B35A5"/>
    <w:rsid w:val="005B3BEC"/>
    <w:rsid w:val="005B4BFC"/>
    <w:rsid w:val="005B52F6"/>
    <w:rsid w:val="005B5492"/>
    <w:rsid w:val="005B5C55"/>
    <w:rsid w:val="005F5652"/>
    <w:rsid w:val="00601FBF"/>
    <w:rsid w:val="0061216C"/>
    <w:rsid w:val="00612F5F"/>
    <w:rsid w:val="006165D5"/>
    <w:rsid w:val="00646256"/>
    <w:rsid w:val="0065165F"/>
    <w:rsid w:val="00673D1B"/>
    <w:rsid w:val="00677D56"/>
    <w:rsid w:val="006B79F9"/>
    <w:rsid w:val="006D3472"/>
    <w:rsid w:val="006E5E18"/>
    <w:rsid w:val="00707D31"/>
    <w:rsid w:val="0072717C"/>
    <w:rsid w:val="00734691"/>
    <w:rsid w:val="00743C44"/>
    <w:rsid w:val="0075592A"/>
    <w:rsid w:val="00785F0A"/>
    <w:rsid w:val="00787310"/>
    <w:rsid w:val="007900C2"/>
    <w:rsid w:val="007A37C4"/>
    <w:rsid w:val="007A6B87"/>
    <w:rsid w:val="007E280D"/>
    <w:rsid w:val="008107C1"/>
    <w:rsid w:val="008551E2"/>
    <w:rsid w:val="008727D8"/>
    <w:rsid w:val="00887DB0"/>
    <w:rsid w:val="008A355C"/>
    <w:rsid w:val="008C13B0"/>
    <w:rsid w:val="008D6A6A"/>
    <w:rsid w:val="008F512A"/>
    <w:rsid w:val="008F7C30"/>
    <w:rsid w:val="00900C14"/>
    <w:rsid w:val="00902DCD"/>
    <w:rsid w:val="00906A64"/>
    <w:rsid w:val="00920661"/>
    <w:rsid w:val="009416BF"/>
    <w:rsid w:val="0096275F"/>
    <w:rsid w:val="00970753"/>
    <w:rsid w:val="009846C4"/>
    <w:rsid w:val="00990C57"/>
    <w:rsid w:val="009A427A"/>
    <w:rsid w:val="009B28B1"/>
    <w:rsid w:val="009B4D93"/>
    <w:rsid w:val="009B6BDF"/>
    <w:rsid w:val="009C1ADD"/>
    <w:rsid w:val="009C3A6A"/>
    <w:rsid w:val="009F07FB"/>
    <w:rsid w:val="009F0E07"/>
    <w:rsid w:val="00A02C0A"/>
    <w:rsid w:val="00A4113D"/>
    <w:rsid w:val="00A45953"/>
    <w:rsid w:val="00A61F9E"/>
    <w:rsid w:val="00A621B7"/>
    <w:rsid w:val="00A6233D"/>
    <w:rsid w:val="00A671AC"/>
    <w:rsid w:val="00A84102"/>
    <w:rsid w:val="00A92776"/>
    <w:rsid w:val="00A94580"/>
    <w:rsid w:val="00AF50EE"/>
    <w:rsid w:val="00B07868"/>
    <w:rsid w:val="00B108FB"/>
    <w:rsid w:val="00B11187"/>
    <w:rsid w:val="00B2043E"/>
    <w:rsid w:val="00B24A3E"/>
    <w:rsid w:val="00B319B7"/>
    <w:rsid w:val="00B478CC"/>
    <w:rsid w:val="00B63309"/>
    <w:rsid w:val="00B63746"/>
    <w:rsid w:val="00B8078D"/>
    <w:rsid w:val="00BA62A2"/>
    <w:rsid w:val="00BD3A3C"/>
    <w:rsid w:val="00BE4CC0"/>
    <w:rsid w:val="00C115A4"/>
    <w:rsid w:val="00C262D5"/>
    <w:rsid w:val="00C34BC4"/>
    <w:rsid w:val="00C46DE4"/>
    <w:rsid w:val="00C65BBA"/>
    <w:rsid w:val="00C93FCF"/>
    <w:rsid w:val="00CB1792"/>
    <w:rsid w:val="00CC7A13"/>
    <w:rsid w:val="00CD11B3"/>
    <w:rsid w:val="00CD6112"/>
    <w:rsid w:val="00CD65CC"/>
    <w:rsid w:val="00CE729C"/>
    <w:rsid w:val="00CF0F18"/>
    <w:rsid w:val="00D04AFC"/>
    <w:rsid w:val="00D13399"/>
    <w:rsid w:val="00D2488F"/>
    <w:rsid w:val="00D524B2"/>
    <w:rsid w:val="00D6010A"/>
    <w:rsid w:val="00DB3DA8"/>
    <w:rsid w:val="00DB4D01"/>
    <w:rsid w:val="00DC6389"/>
    <w:rsid w:val="00DF664C"/>
    <w:rsid w:val="00E222F5"/>
    <w:rsid w:val="00E2396A"/>
    <w:rsid w:val="00E3757E"/>
    <w:rsid w:val="00E42E2C"/>
    <w:rsid w:val="00E44089"/>
    <w:rsid w:val="00E578C8"/>
    <w:rsid w:val="00E7150D"/>
    <w:rsid w:val="00EA49D6"/>
    <w:rsid w:val="00EA71D8"/>
    <w:rsid w:val="00EB339F"/>
    <w:rsid w:val="00ED0E89"/>
    <w:rsid w:val="00EE109F"/>
    <w:rsid w:val="00EE2414"/>
    <w:rsid w:val="00EE694C"/>
    <w:rsid w:val="00F039D4"/>
    <w:rsid w:val="00F50B33"/>
    <w:rsid w:val="00F50BE4"/>
    <w:rsid w:val="00F75D26"/>
    <w:rsid w:val="00F81DDD"/>
    <w:rsid w:val="00FA31C0"/>
    <w:rsid w:val="00FD4B41"/>
    <w:rsid w:val="00FD6634"/>
    <w:rsid w:val="00FE611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65EDC7"/>
  <w15:docId w15:val="{9B3725C0-0AEF-4C8A-A6BA-1367EB3F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589"/>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7900C2"/>
    <w:pPr>
      <w:tabs>
        <w:tab w:val="center" w:pos="4536"/>
        <w:tab w:val="right" w:pos="9072"/>
      </w:tabs>
    </w:pPr>
    <w:rPr>
      <w:rFonts w:ascii="Univers 57 Condensed" w:eastAsia="Times" w:hAnsi="Univers 57 Condensed"/>
      <w:szCs w:val="20"/>
      <w:lang w:val="fr-FR"/>
    </w:rPr>
  </w:style>
  <w:style w:type="paragraph" w:styleId="Dokumentstruktur">
    <w:name w:val="Document Map"/>
    <w:basedOn w:val="Standard"/>
    <w:semiHidden/>
    <w:rsid w:val="007900C2"/>
    <w:pPr>
      <w:shd w:val="clear" w:color="auto" w:fill="000080"/>
    </w:pPr>
    <w:rPr>
      <w:rFonts w:ascii="Tahoma" w:hAnsi="Tahoma" w:cs="Tahoma"/>
      <w:sz w:val="20"/>
      <w:szCs w:val="20"/>
    </w:rPr>
  </w:style>
  <w:style w:type="paragraph" w:styleId="Fuzeile">
    <w:name w:val="footer"/>
    <w:basedOn w:val="Standard"/>
    <w:link w:val="FuzeileZchn"/>
    <w:uiPriority w:val="99"/>
    <w:rsid w:val="007900C2"/>
    <w:pPr>
      <w:tabs>
        <w:tab w:val="center" w:pos="4536"/>
        <w:tab w:val="right" w:pos="9072"/>
      </w:tabs>
    </w:pPr>
  </w:style>
  <w:style w:type="character" w:styleId="Seitenzahl">
    <w:name w:val="page number"/>
    <w:basedOn w:val="Absatz-Standardschriftart"/>
    <w:semiHidden/>
    <w:rsid w:val="007900C2"/>
  </w:style>
  <w:style w:type="character" w:styleId="Hyperlink">
    <w:name w:val="Hyperlink"/>
    <w:basedOn w:val="Absatz-Standardschriftart"/>
    <w:semiHidden/>
    <w:rsid w:val="007900C2"/>
    <w:rPr>
      <w:color w:val="0000FF"/>
      <w:u w:val="single"/>
    </w:rPr>
  </w:style>
  <w:style w:type="character" w:styleId="BesuchterLink">
    <w:name w:val="FollowedHyperlink"/>
    <w:basedOn w:val="Absatz-Standardschriftart"/>
    <w:semiHidden/>
    <w:rsid w:val="007900C2"/>
    <w:rPr>
      <w:color w:val="800080"/>
      <w:u w:val="single"/>
    </w:rPr>
  </w:style>
  <w:style w:type="character" w:customStyle="1" w:styleId="FuzeileZchn">
    <w:name w:val="Fußzeile Zchn"/>
    <w:basedOn w:val="Absatz-Standardschriftart"/>
    <w:link w:val="Fuzeile"/>
    <w:uiPriority w:val="99"/>
    <w:rsid w:val="00A92776"/>
    <w:rPr>
      <w:sz w:val="24"/>
      <w:szCs w:val="24"/>
      <w:lang w:val="de-DE" w:eastAsia="de-DE"/>
    </w:rPr>
  </w:style>
  <w:style w:type="paragraph" w:customStyle="1" w:styleId="Default">
    <w:name w:val="Default"/>
    <w:rsid w:val="00990C5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B339F"/>
    <w:pPr>
      <w:ind w:left="720"/>
      <w:contextualSpacing/>
    </w:pPr>
  </w:style>
  <w:style w:type="paragraph" w:styleId="Sprechblasentext">
    <w:name w:val="Balloon Text"/>
    <w:basedOn w:val="Standard"/>
    <w:link w:val="SprechblasentextZchn"/>
    <w:uiPriority w:val="99"/>
    <w:semiHidden/>
    <w:unhideWhenUsed/>
    <w:rsid w:val="005B5C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C55"/>
    <w:rPr>
      <w:rFonts w:ascii="Tahoma" w:hAnsi="Tahoma" w:cs="Tahoma"/>
      <w:sz w:val="16"/>
      <w:szCs w:val="16"/>
      <w:lang w:val="de-DE" w:eastAsia="de-DE"/>
    </w:rPr>
  </w:style>
  <w:style w:type="character" w:styleId="Kommentarzeichen">
    <w:name w:val="annotation reference"/>
    <w:basedOn w:val="Absatz-Standardschriftart"/>
    <w:uiPriority w:val="99"/>
    <w:semiHidden/>
    <w:unhideWhenUsed/>
    <w:rsid w:val="00533589"/>
    <w:rPr>
      <w:rFonts w:ascii="Arial" w:hAnsi="Arial"/>
      <w:sz w:val="16"/>
      <w:szCs w:val="16"/>
    </w:rPr>
  </w:style>
  <w:style w:type="paragraph" w:styleId="Kommentartext">
    <w:name w:val="annotation text"/>
    <w:basedOn w:val="Standard"/>
    <w:link w:val="KommentartextZchn"/>
    <w:uiPriority w:val="99"/>
    <w:semiHidden/>
    <w:unhideWhenUsed/>
    <w:rsid w:val="00533589"/>
    <w:rPr>
      <w:rFonts w:ascii="Arial" w:hAnsi="Arial"/>
      <w:sz w:val="20"/>
      <w:szCs w:val="20"/>
    </w:rPr>
  </w:style>
  <w:style w:type="character" w:customStyle="1" w:styleId="KommentartextZchn">
    <w:name w:val="Kommentartext Zchn"/>
    <w:basedOn w:val="Absatz-Standardschriftart"/>
    <w:link w:val="Kommentartext"/>
    <w:uiPriority w:val="99"/>
    <w:semiHidden/>
    <w:rsid w:val="00533589"/>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84102"/>
    <w:rPr>
      <w:b/>
      <w:bCs/>
    </w:rPr>
  </w:style>
  <w:style w:type="character" w:customStyle="1" w:styleId="KommentarthemaZchn">
    <w:name w:val="Kommentarthema Zchn"/>
    <w:basedOn w:val="KommentartextZchn"/>
    <w:link w:val="Kommentarthema"/>
    <w:uiPriority w:val="99"/>
    <w:semiHidden/>
    <w:rsid w:val="00A84102"/>
    <w:rPr>
      <w:rFonts w:ascii="Arial" w:hAnsi="Arial"/>
      <w:b/>
      <w:bCs/>
      <w:lang w:val="de-DE" w:eastAsia="de-DE"/>
    </w:rPr>
  </w:style>
  <w:style w:type="table" w:styleId="Tabellenraster">
    <w:name w:val="Table Grid"/>
    <w:basedOn w:val="NormaleTabelle"/>
    <w:uiPriority w:val="59"/>
    <w:rsid w:val="00CD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semiHidden/>
    <w:rsid w:val="00EA71D8"/>
    <w:rPr>
      <w:rFonts w:ascii="Univers 57 Condensed" w:eastAsia="Times" w:hAnsi="Univers 57 Condensed"/>
      <w:sz w:val="24"/>
      <w:lang w:val="fr-FR" w:eastAsia="de-DE"/>
    </w:rPr>
  </w:style>
  <w:style w:type="character" w:styleId="NichtaufgelsteErwhnung">
    <w:name w:val="Unresolved Mention"/>
    <w:basedOn w:val="Absatz-Standardschriftart"/>
    <w:uiPriority w:val="99"/>
    <w:semiHidden/>
    <w:unhideWhenUsed/>
    <w:rsid w:val="002C3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769274">
      <w:bodyDiv w:val="1"/>
      <w:marLeft w:val="0"/>
      <w:marRight w:val="0"/>
      <w:marTop w:val="0"/>
      <w:marBottom w:val="0"/>
      <w:divBdr>
        <w:top w:val="none" w:sz="0" w:space="0" w:color="auto"/>
        <w:left w:val="none" w:sz="0" w:space="0" w:color="auto"/>
        <w:bottom w:val="none" w:sz="0" w:space="0" w:color="auto"/>
        <w:right w:val="none" w:sz="0" w:space="0" w:color="auto"/>
      </w:divBdr>
    </w:div>
    <w:div w:id="20061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heuma-net.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232;les\SGGSSG_Dokume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SGGSSG_Dokument</Template>
  <TotalTime>0</TotalTime>
  <Pages>3</Pages>
  <Words>631</Words>
  <Characters>3977</Characters>
  <Application>Microsoft Office Word</Application>
  <DocSecurity>0</DocSecurity>
  <Lines>33</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Protokoll der ersten Vorstandssitzung vom Mittwoch, 27</vt:lpstr>
      <vt:lpstr>Protokoll der ersten Vorstandssitzung vom Mittwoch, 27</vt:lpstr>
    </vt:vector>
  </TitlesOfParts>
  <Company>Hôpital du Jura</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ersten Vorstandssitzung vom Mittwoch, 27</dc:title>
  <dc:creator>Informatique Hospices Cantona</dc:creator>
  <cp:lastModifiedBy>Anna Hohenegger</cp:lastModifiedBy>
  <cp:revision>16</cp:revision>
  <cp:lastPrinted>1900-12-31T23:00:00Z</cp:lastPrinted>
  <dcterms:created xsi:type="dcterms:W3CDTF">2021-02-05T10:54:00Z</dcterms:created>
  <dcterms:modified xsi:type="dcterms:W3CDTF">2021-02-26T11:13:00Z</dcterms:modified>
</cp:coreProperties>
</file>